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C4663B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2020 г.</w:t>
      </w:r>
      <w:bookmarkStart w:id="0" w:name="_GoBack"/>
      <w:bookmarkEnd w:id="0"/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81318" w:rsidRPr="00A1258F" w:rsidRDefault="000B3B5C" w:rsidP="00681A13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A1258F">
        <w:rPr>
          <w:rFonts w:ascii="Times New Roman" w:hAnsi="Times New Roman"/>
          <w:sz w:val="24"/>
          <w:szCs w:val="24"/>
        </w:rPr>
        <w:t>(</w:t>
      </w:r>
      <w:r w:rsidR="008700FD" w:rsidRPr="00A1258F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8700FD" w:rsidRPr="00A1258F">
        <w:rPr>
          <w:rFonts w:ascii="Times New Roman" w:hAnsi="Times New Roman"/>
          <w:i/>
          <w:sz w:val="24"/>
          <w:szCs w:val="24"/>
        </w:rPr>
        <w:t>55.01.01</w:t>
      </w:r>
      <w:r w:rsidR="00A1258F" w:rsidRPr="00A1258F">
        <w:rPr>
          <w:rFonts w:ascii="Times New Roman" w:hAnsi="Times New Roman"/>
          <w:i/>
          <w:sz w:val="24"/>
          <w:szCs w:val="24"/>
        </w:rPr>
        <w:t>30</w:t>
      </w:r>
      <w:r w:rsidR="008700FD" w:rsidRPr="00A1258F">
        <w:rPr>
          <w:rFonts w:ascii="Times New Roman" w:hAnsi="Times New Roman"/>
          <w:i/>
          <w:sz w:val="24"/>
          <w:szCs w:val="24"/>
        </w:rPr>
        <w:t>.</w:t>
      </w:r>
      <w:r w:rsidR="006F3C33" w:rsidRPr="00836556">
        <w:rPr>
          <w:rFonts w:ascii="Times New Roman" w:hAnsi="Times New Roman"/>
          <w:sz w:val="24"/>
          <w:szCs w:val="24"/>
        </w:rPr>
        <w:t xml:space="preserve">, Лот №20.000091 </w:t>
      </w:r>
      <w:r w:rsidR="006F3C33">
        <w:rPr>
          <w:rFonts w:ascii="Times New Roman" w:hAnsi="Times New Roman"/>
          <w:sz w:val="24"/>
          <w:szCs w:val="24"/>
        </w:rPr>
        <w:t>«</w:t>
      </w:r>
      <w:proofErr w:type="spellStart"/>
      <w:r w:rsidR="006F3C33" w:rsidRPr="006F3C33">
        <w:rPr>
          <w:rFonts w:ascii="Times New Roman" w:hAnsi="Times New Roman"/>
          <w:sz w:val="24"/>
          <w:szCs w:val="24"/>
        </w:rPr>
        <w:t>Домофонная</w:t>
      </w:r>
      <w:proofErr w:type="spellEnd"/>
      <w:r w:rsidR="006F3C33" w:rsidRPr="006F3C33">
        <w:rPr>
          <w:rFonts w:ascii="Times New Roman" w:hAnsi="Times New Roman"/>
          <w:sz w:val="24"/>
          <w:szCs w:val="24"/>
        </w:rPr>
        <w:t xml:space="preserve"> система, </w:t>
      </w:r>
      <w:bookmarkStart w:id="1" w:name="_Hlk38026575"/>
      <w:r w:rsidR="006F3C33" w:rsidRPr="006F3C33">
        <w:rPr>
          <w:rFonts w:ascii="Times New Roman" w:hAnsi="Times New Roman"/>
          <w:sz w:val="24"/>
          <w:szCs w:val="24"/>
        </w:rPr>
        <w:t xml:space="preserve">турникет </w:t>
      </w:r>
      <w:proofErr w:type="spellStart"/>
      <w:r w:rsidR="006F3C33" w:rsidRPr="006F3C33">
        <w:rPr>
          <w:rFonts w:ascii="Times New Roman" w:hAnsi="Times New Roman"/>
          <w:sz w:val="24"/>
          <w:szCs w:val="24"/>
        </w:rPr>
        <w:t>полноростово</w:t>
      </w:r>
      <w:bookmarkEnd w:id="1"/>
      <w:r w:rsidR="006F3C33" w:rsidRPr="006F3C33">
        <w:rPr>
          <w:rFonts w:ascii="Times New Roman" w:hAnsi="Times New Roman"/>
          <w:sz w:val="24"/>
          <w:szCs w:val="24"/>
        </w:rPr>
        <w:t>й</w:t>
      </w:r>
      <w:proofErr w:type="spellEnd"/>
      <w:r w:rsidR="006F3C33" w:rsidRPr="006F3C33">
        <w:rPr>
          <w:rFonts w:ascii="Times New Roman" w:hAnsi="Times New Roman"/>
          <w:sz w:val="24"/>
          <w:szCs w:val="24"/>
        </w:rPr>
        <w:t xml:space="preserve"> с учетом монтажных и пусконаладочных работ</w:t>
      </w:r>
      <w:r w:rsidR="006F3C33">
        <w:rPr>
          <w:rFonts w:ascii="Times New Roman" w:hAnsi="Times New Roman"/>
          <w:sz w:val="24"/>
          <w:szCs w:val="24"/>
        </w:rPr>
        <w:t>».</w:t>
      </w:r>
    </w:p>
    <w:p w:rsidR="000B3B5C" w:rsidRPr="00A1258F" w:rsidRDefault="000B3B5C" w:rsidP="00681A13">
      <w:pPr>
        <w:spacing w:after="12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>На</w:t>
      </w:r>
      <w:r w:rsidR="006C26A7">
        <w:rPr>
          <w:rFonts w:ascii="Times New Roman" w:hAnsi="Times New Roman"/>
          <w:sz w:val="24"/>
          <w:szCs w:val="24"/>
        </w:rPr>
        <w:t>именование за</w:t>
      </w:r>
      <w:r w:rsidR="00DC34FD">
        <w:rPr>
          <w:rFonts w:ascii="Times New Roman" w:hAnsi="Times New Roman"/>
          <w:sz w:val="24"/>
          <w:szCs w:val="24"/>
        </w:rPr>
        <w:t>ку</w:t>
      </w:r>
      <w:r w:rsidR="004C7F74">
        <w:rPr>
          <w:rFonts w:ascii="Times New Roman" w:hAnsi="Times New Roman"/>
          <w:sz w:val="24"/>
          <w:szCs w:val="24"/>
        </w:rPr>
        <w:t xml:space="preserve">пки: </w:t>
      </w:r>
      <w:bookmarkStart w:id="2" w:name="_Hlk38027459"/>
      <w:r w:rsidR="00681A13">
        <w:rPr>
          <w:rFonts w:ascii="Times New Roman" w:hAnsi="Times New Roman"/>
          <w:sz w:val="24"/>
          <w:szCs w:val="24"/>
        </w:rPr>
        <w:t>п</w:t>
      </w:r>
      <w:r w:rsidR="004C7F74">
        <w:rPr>
          <w:rFonts w:ascii="Times New Roman" w:hAnsi="Times New Roman"/>
          <w:sz w:val="24"/>
          <w:szCs w:val="24"/>
        </w:rPr>
        <w:t>оставк</w:t>
      </w:r>
      <w:r w:rsidR="00BF78FC">
        <w:rPr>
          <w:rFonts w:ascii="Times New Roman" w:hAnsi="Times New Roman"/>
          <w:sz w:val="24"/>
          <w:szCs w:val="24"/>
        </w:rPr>
        <w:t>а</w:t>
      </w:r>
      <w:r w:rsidR="004C7F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7F74">
        <w:rPr>
          <w:rFonts w:ascii="Times New Roman" w:hAnsi="Times New Roman"/>
          <w:sz w:val="24"/>
          <w:szCs w:val="24"/>
        </w:rPr>
        <w:t>домофонной</w:t>
      </w:r>
      <w:proofErr w:type="spellEnd"/>
      <w:r w:rsidR="004C7F74">
        <w:rPr>
          <w:rFonts w:ascii="Times New Roman" w:hAnsi="Times New Roman"/>
          <w:sz w:val="24"/>
          <w:szCs w:val="24"/>
        </w:rPr>
        <w:t xml:space="preserve"> системы</w:t>
      </w:r>
      <w:r w:rsidR="00681A13">
        <w:rPr>
          <w:rFonts w:ascii="Times New Roman" w:hAnsi="Times New Roman"/>
          <w:sz w:val="24"/>
          <w:szCs w:val="24"/>
        </w:rPr>
        <w:t xml:space="preserve"> </w:t>
      </w:r>
      <w:bookmarkStart w:id="3" w:name="_Hlk38026622"/>
      <w:r w:rsidR="00681A13">
        <w:rPr>
          <w:rFonts w:ascii="Times New Roman" w:hAnsi="Times New Roman"/>
          <w:sz w:val="24"/>
          <w:szCs w:val="24"/>
        </w:rPr>
        <w:t xml:space="preserve">и </w:t>
      </w:r>
      <w:r w:rsidR="00681A13" w:rsidRPr="00681A13">
        <w:rPr>
          <w:rFonts w:ascii="Times New Roman" w:hAnsi="Times New Roman"/>
          <w:sz w:val="24"/>
          <w:szCs w:val="24"/>
        </w:rPr>
        <w:t>турникет</w:t>
      </w:r>
      <w:r w:rsidR="00681A13">
        <w:rPr>
          <w:rFonts w:ascii="Times New Roman" w:hAnsi="Times New Roman"/>
          <w:sz w:val="24"/>
          <w:szCs w:val="24"/>
        </w:rPr>
        <w:t>а</w:t>
      </w:r>
      <w:r w:rsidR="00681A13" w:rsidRPr="00681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1A13" w:rsidRPr="00681A13">
        <w:rPr>
          <w:rFonts w:ascii="Times New Roman" w:hAnsi="Times New Roman"/>
          <w:sz w:val="24"/>
          <w:szCs w:val="24"/>
        </w:rPr>
        <w:t>полноростово</w:t>
      </w:r>
      <w:r w:rsidR="00681A13">
        <w:rPr>
          <w:rFonts w:ascii="Times New Roman" w:hAnsi="Times New Roman"/>
          <w:sz w:val="24"/>
          <w:szCs w:val="24"/>
        </w:rPr>
        <w:t>го</w:t>
      </w:r>
      <w:bookmarkEnd w:id="3"/>
      <w:proofErr w:type="spellEnd"/>
      <w:r w:rsidRPr="00A1258F">
        <w:rPr>
          <w:rFonts w:ascii="Times New Roman" w:hAnsi="Times New Roman"/>
          <w:sz w:val="24"/>
          <w:szCs w:val="24"/>
        </w:rPr>
        <w:t>.</w:t>
      </w:r>
      <w:bookmarkEnd w:id="2"/>
    </w:p>
    <w:p w:rsidR="000B3B5C" w:rsidRPr="00C4663B" w:rsidRDefault="000B3B5C" w:rsidP="00681A13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A1258F" w:rsidRPr="00A1258F">
        <w:rPr>
          <w:rFonts w:ascii="Times New Roman" w:hAnsi="Times New Roman"/>
          <w:sz w:val="24"/>
          <w:szCs w:val="24"/>
        </w:rPr>
        <w:t xml:space="preserve"> –</w:t>
      </w:r>
      <w:r w:rsidR="00681A13">
        <w:rPr>
          <w:rFonts w:ascii="Times New Roman" w:hAnsi="Times New Roman"/>
          <w:sz w:val="24"/>
          <w:szCs w:val="24"/>
        </w:rPr>
        <w:t xml:space="preserve"> </w:t>
      </w:r>
      <w:r w:rsidR="00C4663B" w:rsidRPr="00C4663B">
        <w:rPr>
          <w:rFonts w:ascii="Times New Roman" w:hAnsi="Times New Roman"/>
          <w:sz w:val="24"/>
          <w:szCs w:val="24"/>
        </w:rPr>
        <w:t>восемьдесят шесть тысяч триста семь сомони</w:t>
      </w:r>
      <w:r w:rsidR="00AF57D3" w:rsidRPr="00C4663B">
        <w:rPr>
          <w:rFonts w:ascii="Times New Roman" w:hAnsi="Times New Roman"/>
          <w:sz w:val="24"/>
          <w:szCs w:val="24"/>
        </w:rPr>
        <w:t xml:space="preserve">, </w:t>
      </w:r>
      <w:r w:rsidR="00C4663B" w:rsidRPr="00C4663B">
        <w:rPr>
          <w:rFonts w:ascii="Times New Roman" w:hAnsi="Times New Roman"/>
          <w:sz w:val="24"/>
          <w:szCs w:val="24"/>
        </w:rPr>
        <w:t xml:space="preserve">57 </w:t>
      </w:r>
      <w:proofErr w:type="spellStart"/>
      <w:r w:rsidR="00AF57D3" w:rsidRPr="00C4663B">
        <w:rPr>
          <w:rFonts w:ascii="Times New Roman" w:hAnsi="Times New Roman"/>
          <w:sz w:val="24"/>
          <w:szCs w:val="24"/>
        </w:rPr>
        <w:t>дирам</w:t>
      </w:r>
      <w:proofErr w:type="spellEnd"/>
      <w:r w:rsidR="00AF57D3" w:rsidRPr="00C4663B">
        <w:rPr>
          <w:rFonts w:ascii="Times New Roman" w:hAnsi="Times New Roman"/>
          <w:sz w:val="24"/>
          <w:szCs w:val="24"/>
        </w:rPr>
        <w:t xml:space="preserve"> (</w:t>
      </w:r>
      <w:r w:rsidR="00C4663B" w:rsidRPr="00C4663B">
        <w:rPr>
          <w:rFonts w:ascii="Times New Roman" w:hAnsi="Times New Roman"/>
          <w:sz w:val="24"/>
          <w:szCs w:val="24"/>
        </w:rPr>
        <w:t>86 307, 57</w:t>
      </w:r>
      <w:r w:rsidR="00AF57D3" w:rsidRPr="00C4663B">
        <w:rPr>
          <w:rFonts w:ascii="Times New Roman" w:hAnsi="Times New Roman"/>
          <w:sz w:val="24"/>
          <w:szCs w:val="24"/>
        </w:rPr>
        <w:t>).</w:t>
      </w:r>
    </w:p>
    <w:p w:rsidR="000B3B5C" w:rsidRPr="00A1258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1258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A1258F" w:rsidRDefault="000B3B5C" w:rsidP="000B3B5C">
      <w:pPr>
        <w:pStyle w:val="a3"/>
        <w:spacing w:before="240" w:after="120"/>
        <w:ind w:hanging="425"/>
        <w:rPr>
          <w:sz w:val="24"/>
        </w:rPr>
      </w:pPr>
      <w:bookmarkStart w:id="4" w:name="_Hlk38027859"/>
      <w:r w:rsidRPr="00A1258F">
        <w:rPr>
          <w:sz w:val="24"/>
        </w:rPr>
        <w:t xml:space="preserve">Заказ на поставку </w:t>
      </w:r>
      <w:bookmarkStart w:id="5" w:name="_Hlk38027913"/>
      <w:proofErr w:type="spellStart"/>
      <w:r w:rsidR="004C7F74">
        <w:rPr>
          <w:sz w:val="24"/>
        </w:rPr>
        <w:t>домофоной</w:t>
      </w:r>
      <w:proofErr w:type="spellEnd"/>
      <w:r w:rsidR="004C7F74">
        <w:rPr>
          <w:sz w:val="24"/>
        </w:rPr>
        <w:t xml:space="preserve"> системы</w:t>
      </w:r>
      <w:r w:rsidR="00D378DE" w:rsidRPr="00BD5BDC">
        <w:rPr>
          <w:sz w:val="24"/>
        </w:rPr>
        <w:t xml:space="preserve"> </w:t>
      </w:r>
      <w:r w:rsidR="00681A13" w:rsidRPr="00681A13">
        <w:rPr>
          <w:bCs w:val="0"/>
          <w:sz w:val="24"/>
        </w:rPr>
        <w:t xml:space="preserve">и турникета </w:t>
      </w:r>
      <w:proofErr w:type="spellStart"/>
      <w:r w:rsidR="00681A13" w:rsidRPr="00681A13">
        <w:rPr>
          <w:bCs w:val="0"/>
          <w:sz w:val="24"/>
        </w:rPr>
        <w:t>полноростового</w:t>
      </w:r>
      <w:bookmarkEnd w:id="4"/>
      <w:bookmarkEnd w:id="5"/>
      <w:proofErr w:type="spellEnd"/>
    </w:p>
    <w:p w:rsidR="000B3B5C" w:rsidRPr="003E5EBF" w:rsidRDefault="000B3B5C" w:rsidP="003E5EBF">
      <w:pPr>
        <w:pStyle w:val="a8"/>
        <w:numPr>
          <w:ilvl w:val="0"/>
          <w:numId w:val="7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EBF">
        <w:rPr>
          <w:rFonts w:ascii="Times New Roman" w:hAnsi="Times New Roman"/>
          <w:b/>
          <w:sz w:val="24"/>
          <w:szCs w:val="24"/>
        </w:rPr>
        <w:t>Общие требования</w:t>
      </w:r>
      <w:r w:rsidRPr="003E5EBF">
        <w:rPr>
          <w:rFonts w:ascii="Times New Roman" w:hAnsi="Times New Roman"/>
          <w:sz w:val="24"/>
          <w:szCs w:val="24"/>
        </w:rPr>
        <w:t xml:space="preserve"> </w:t>
      </w:r>
    </w:p>
    <w:p w:rsidR="00823DA1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 xml:space="preserve">Количество – </w:t>
      </w:r>
      <w:r w:rsidR="00D378DE">
        <w:rPr>
          <w:rFonts w:ascii="Times New Roman" w:hAnsi="Times New Roman"/>
          <w:color w:val="000000" w:themeColor="text1"/>
          <w:sz w:val="24"/>
          <w:szCs w:val="24"/>
        </w:rPr>
        <w:t>1 комплект</w:t>
      </w:r>
      <w:r w:rsidR="00972DA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700FD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8700FD" w:rsidRPr="003E5EBF">
        <w:rPr>
          <w:rFonts w:ascii="Times New Roman" w:hAnsi="Times New Roman"/>
          <w:color w:val="548DD4"/>
          <w:sz w:val="24"/>
          <w:szCs w:val="24"/>
        </w:rPr>
        <w:t xml:space="preserve">ребования к упаковке и её маркировке - </w:t>
      </w:r>
      <w:r w:rsidRPr="003E5EBF">
        <w:rPr>
          <w:rFonts w:ascii="Times New Roman" w:hAnsi="Times New Roman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невозвратная.</w:t>
      </w:r>
    </w:p>
    <w:p w:rsidR="000B3B5C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6D35AC" w:rsidRPr="003E5EBF">
        <w:rPr>
          <w:rFonts w:ascii="Times New Roman" w:hAnsi="Times New Roman"/>
          <w:sz w:val="24"/>
          <w:szCs w:val="24"/>
        </w:rPr>
        <w:t>D</w:t>
      </w:r>
      <w:r w:rsidR="006D35AC" w:rsidRPr="003E5EBF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3E5EBF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,</w:t>
      </w:r>
      <w:r w:rsidR="006D35AC" w:rsidRPr="003E5E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 район, п</w:t>
      </w:r>
      <w:r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>
        <w:rPr>
          <w:rFonts w:ascii="Times New Roman" w:hAnsi="Times New Roman"/>
          <w:color w:val="548DD4"/>
          <w:sz w:val="24"/>
          <w:szCs w:val="24"/>
        </w:rPr>
        <w:t>.</w:t>
      </w:r>
    </w:p>
    <w:p w:rsidR="00F5328D" w:rsidRPr="003E5EBF" w:rsidRDefault="003E5EBF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условиям оплаты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6D35AC" w:rsidRPr="003E5EBF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 w:rsidR="00F5328D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3E5EBF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F5328D">
        <w:rPr>
          <w:rFonts w:ascii="Times New Roman" w:hAnsi="Times New Roman"/>
          <w:color w:val="548DD4"/>
          <w:sz w:val="24"/>
          <w:szCs w:val="24"/>
        </w:rPr>
        <w:t>.</w:t>
      </w:r>
    </w:p>
    <w:p w:rsidR="006D35AC" w:rsidRPr="00F5328D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ребования к срокам поставки </w:t>
      </w:r>
      <w:r w:rsidR="00602756" w:rsidRPr="003E5EBF">
        <w:rPr>
          <w:rFonts w:ascii="Times New Roman" w:hAnsi="Times New Roman"/>
          <w:color w:val="548DD4"/>
          <w:sz w:val="24"/>
          <w:szCs w:val="24"/>
        </w:rPr>
        <w:t>–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F5328D">
        <w:rPr>
          <w:rFonts w:ascii="Times New Roman" w:hAnsi="Times New Roman"/>
          <w:sz w:val="24"/>
          <w:szCs w:val="24"/>
        </w:rPr>
        <w:t>Начало поставки</w:t>
      </w:r>
      <w:r w:rsidR="00941F7A" w:rsidRPr="00F5328D">
        <w:rPr>
          <w:rFonts w:ascii="Times New Roman" w:hAnsi="Times New Roman"/>
          <w:sz w:val="24"/>
          <w:szCs w:val="24"/>
        </w:rPr>
        <w:t xml:space="preserve"> </w:t>
      </w:r>
      <w:r w:rsidR="00941F7A" w:rsidRPr="00160BC4">
        <w:rPr>
          <w:rFonts w:ascii="Times New Roman" w:hAnsi="Times New Roman"/>
          <w:sz w:val="24"/>
          <w:szCs w:val="24"/>
        </w:rPr>
        <w:t>01.05.2020г</w:t>
      </w:r>
      <w:r w:rsidRPr="00160BC4">
        <w:rPr>
          <w:rFonts w:ascii="Times New Roman" w:hAnsi="Times New Roman"/>
          <w:sz w:val="24"/>
          <w:szCs w:val="24"/>
        </w:rPr>
        <w:t>, Окончание поставки</w:t>
      </w:r>
      <w:r w:rsidR="00941F7A" w:rsidRPr="00160BC4">
        <w:rPr>
          <w:rFonts w:ascii="Times New Roman" w:hAnsi="Times New Roman"/>
          <w:sz w:val="24"/>
          <w:szCs w:val="24"/>
        </w:rPr>
        <w:t xml:space="preserve"> </w:t>
      </w:r>
      <w:r w:rsidR="00681A13" w:rsidRPr="00C4663B">
        <w:rPr>
          <w:rFonts w:ascii="Times New Roman" w:hAnsi="Times New Roman"/>
          <w:sz w:val="36"/>
          <w:szCs w:val="36"/>
        </w:rPr>
        <w:t>30</w:t>
      </w:r>
      <w:r w:rsidR="00941F7A" w:rsidRPr="00C4663B">
        <w:rPr>
          <w:rFonts w:ascii="Times New Roman" w:hAnsi="Times New Roman"/>
          <w:sz w:val="36"/>
          <w:szCs w:val="36"/>
        </w:rPr>
        <w:t>.0</w:t>
      </w:r>
      <w:r w:rsidR="00681A13" w:rsidRPr="00C4663B">
        <w:rPr>
          <w:rFonts w:ascii="Times New Roman" w:hAnsi="Times New Roman"/>
          <w:sz w:val="36"/>
          <w:szCs w:val="36"/>
        </w:rPr>
        <w:t>6</w:t>
      </w:r>
      <w:r w:rsidR="00941F7A" w:rsidRPr="00C4663B">
        <w:rPr>
          <w:rFonts w:ascii="Times New Roman" w:hAnsi="Times New Roman"/>
          <w:sz w:val="36"/>
          <w:szCs w:val="36"/>
        </w:rPr>
        <w:t>.2020</w:t>
      </w:r>
      <w:r w:rsidR="006D35AC" w:rsidRPr="00C4663B">
        <w:rPr>
          <w:rFonts w:ascii="Times New Roman" w:hAnsi="Times New Roman"/>
          <w:sz w:val="36"/>
          <w:szCs w:val="36"/>
        </w:rPr>
        <w:t>г.</w:t>
      </w:r>
    </w:p>
    <w:p w:rsidR="00160BC4" w:rsidRDefault="00F5328D" w:rsidP="000201E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дополнительным услугам</w:t>
      </w:r>
      <w:r>
        <w:rPr>
          <w:rFonts w:ascii="Times New Roman" w:hAnsi="Times New Roman"/>
          <w:color w:val="548DD4"/>
          <w:sz w:val="24"/>
          <w:szCs w:val="24"/>
        </w:rPr>
        <w:t xml:space="preserve"> - </w:t>
      </w:r>
      <w:bookmarkStart w:id="6" w:name="_Hlk33104361"/>
      <w:r w:rsidR="00160BC4" w:rsidRPr="00160BC4">
        <w:rPr>
          <w:rFonts w:ascii="Times New Roman" w:hAnsi="Times New Roman"/>
          <w:sz w:val="24"/>
          <w:szCs w:val="24"/>
        </w:rPr>
        <w:t xml:space="preserve">Выполнить </w:t>
      </w:r>
      <w:bookmarkStart w:id="7" w:name="_Hlk33102196"/>
      <w:r w:rsidR="00160BC4" w:rsidRPr="00160BC4">
        <w:rPr>
          <w:rFonts w:ascii="Times New Roman" w:hAnsi="Times New Roman"/>
          <w:sz w:val="24"/>
          <w:szCs w:val="24"/>
        </w:rPr>
        <w:t>монтаж</w:t>
      </w:r>
      <w:r w:rsidR="00160BC4">
        <w:rPr>
          <w:rFonts w:ascii="Times New Roman" w:hAnsi="Times New Roman"/>
          <w:sz w:val="24"/>
          <w:szCs w:val="24"/>
        </w:rPr>
        <w:t xml:space="preserve"> и пуско-наладочные работы</w:t>
      </w:r>
      <w:r w:rsidR="00160BC4" w:rsidRPr="00160BC4">
        <w:rPr>
          <w:rFonts w:ascii="Times New Roman" w:hAnsi="Times New Roman"/>
          <w:sz w:val="24"/>
          <w:szCs w:val="24"/>
        </w:rPr>
        <w:t>.</w:t>
      </w:r>
      <w:bookmarkEnd w:id="6"/>
      <w:bookmarkEnd w:id="7"/>
    </w:p>
    <w:p w:rsidR="00160BC4" w:rsidRDefault="00F5328D" w:rsidP="00160B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160BC4" w:rsidRPr="00160BC4">
        <w:rPr>
          <w:rFonts w:ascii="Times New Roman" w:hAnsi="Times New Roman"/>
          <w:color w:val="000000" w:themeColor="text1"/>
          <w:sz w:val="24"/>
          <w:szCs w:val="24"/>
        </w:rPr>
        <w:t>Гарантийный срок эксплуатации Товара должен соответствовать гарантийному сроку установленного заводом-изготовителем, не менее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BE20C4" w:rsidRPr="00BE20C4" w:rsidRDefault="00F5328D" w:rsidP="00160BC4">
      <w:pPr>
        <w:spacing w:after="0" w:line="240" w:lineRule="auto"/>
        <w:ind w:firstLine="708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Дополнительная комплектация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BE20C4" w:rsidRPr="00BE20C4">
        <w:rPr>
          <w:rFonts w:ascii="Times New Roman" w:hAnsi="Times New Roman"/>
          <w:sz w:val="24"/>
          <w:szCs w:val="24"/>
        </w:rPr>
        <w:t xml:space="preserve">Кабель </w:t>
      </w:r>
      <w:r w:rsidR="00BE20C4" w:rsidRPr="00BE20C4">
        <w:rPr>
          <w:rFonts w:ascii="Times New Roman" w:hAnsi="Times New Roman"/>
          <w:sz w:val="24"/>
          <w:szCs w:val="24"/>
          <w:lang w:val="en-US"/>
        </w:rPr>
        <w:t>SFTP</w:t>
      </w:r>
      <w:r w:rsidR="00BE20C4" w:rsidRPr="00BE20C4">
        <w:rPr>
          <w:rFonts w:ascii="Times New Roman" w:hAnsi="Times New Roman"/>
          <w:sz w:val="24"/>
          <w:szCs w:val="24"/>
        </w:rPr>
        <w:t xml:space="preserve"> 150 (длина 150 м), сетевой коммутатор 8 портов.</w:t>
      </w:r>
    </w:p>
    <w:p w:rsidR="00BE20C4" w:rsidRPr="00BE20C4" w:rsidRDefault="00BE20C4" w:rsidP="00160BC4">
      <w:pPr>
        <w:numPr>
          <w:ilvl w:val="0"/>
          <w:numId w:val="1"/>
        </w:numPr>
        <w:tabs>
          <w:tab w:val="clear" w:pos="567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BE20C4">
        <w:rPr>
          <w:rFonts w:ascii="Times New Roman" w:hAnsi="Times New Roman"/>
          <w:sz w:val="24"/>
          <w:szCs w:val="24"/>
        </w:rPr>
        <w:t xml:space="preserve">Кабель оптоволоконный двухжильный, </w:t>
      </w:r>
      <w:proofErr w:type="spellStart"/>
      <w:r w:rsidRPr="00BE20C4">
        <w:rPr>
          <w:rFonts w:ascii="Times New Roman" w:hAnsi="Times New Roman"/>
          <w:sz w:val="24"/>
          <w:szCs w:val="24"/>
        </w:rPr>
        <w:t>медиконвертр</w:t>
      </w:r>
      <w:proofErr w:type="spellEnd"/>
      <w:r w:rsidRPr="00BE20C4">
        <w:rPr>
          <w:rFonts w:ascii="Times New Roman" w:hAnsi="Times New Roman"/>
          <w:sz w:val="24"/>
          <w:szCs w:val="24"/>
        </w:rPr>
        <w:t xml:space="preserve"> 1 пара, 2 ОДФ бокс. 4 шт. гильзы оптические, кабель ПИГТЕЙЛ 4шт.</w:t>
      </w:r>
    </w:p>
    <w:p w:rsidR="00325B52" w:rsidRDefault="00F5328D" w:rsidP="00160B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lastRenderedPageBreak/>
        <w:t xml:space="preserve">- 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Перечень документации, передаваемый Заказчику - </w:t>
      </w:r>
      <w:r w:rsidRPr="00F532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>
        <w:rPr>
          <w:rFonts w:ascii="Times New Roman" w:hAnsi="Times New Roman"/>
          <w:sz w:val="24"/>
          <w:szCs w:val="24"/>
        </w:rPr>
        <w:t>е,</w:t>
      </w:r>
      <w:r w:rsidRPr="00F5328D">
        <w:rPr>
          <w:rFonts w:ascii="Times New Roman" w:hAnsi="Times New Roman"/>
          <w:sz w:val="24"/>
          <w:szCs w:val="24"/>
        </w:rPr>
        <w:t xml:space="preserve"> в бумажном виде.</w:t>
      </w:r>
    </w:p>
    <w:p w:rsidR="000B3B5C" w:rsidRPr="003E5EBF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B4172" w:rsidRPr="003E5EBF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160BC4" w:rsidRPr="00F5328D" w:rsidRDefault="00F5328D" w:rsidP="00160B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И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160BC4" w:rsidRPr="00160BC4">
        <w:rPr>
          <w:rFonts w:ascii="Times New Roman" w:hAnsi="Times New Roman"/>
          <w:sz w:val="24"/>
          <w:szCs w:val="24"/>
        </w:rPr>
        <w:t>Стоимость коммерческого предложения должна включать в себя монтаж и установку оборудования.</w:t>
      </w:r>
    </w:p>
    <w:p w:rsidR="00F5328D" w:rsidRPr="00543FF6" w:rsidRDefault="000B3B5C" w:rsidP="00543FF6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1258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F5328D" w:rsidRPr="00160BC4" w:rsidRDefault="000B3B5C" w:rsidP="00543FF6">
      <w:pPr>
        <w:pStyle w:val="a8"/>
        <w:numPr>
          <w:ilvl w:val="1"/>
          <w:numId w:val="8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328D">
        <w:rPr>
          <w:rFonts w:ascii="Times New Roman" w:hAnsi="Times New Roman"/>
          <w:b/>
          <w:sz w:val="24"/>
          <w:szCs w:val="24"/>
        </w:rPr>
        <w:t>Общие требования</w:t>
      </w:r>
      <w:r w:rsidR="006F3C33">
        <w:rPr>
          <w:rFonts w:ascii="Times New Roman" w:hAnsi="Times New Roman"/>
          <w:b/>
          <w:sz w:val="24"/>
          <w:szCs w:val="24"/>
        </w:rPr>
        <w:t xml:space="preserve"> </w:t>
      </w:r>
    </w:p>
    <w:p w:rsidR="00F5328D" w:rsidRPr="00F5328D" w:rsidRDefault="00F5328D" w:rsidP="00F5328D">
      <w:pPr>
        <w:pStyle w:val="a8"/>
        <w:spacing w:before="160" w:after="0" w:line="240" w:lineRule="auto"/>
        <w:ind w:left="1068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ac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6675"/>
        <w:gridCol w:w="838"/>
        <w:gridCol w:w="992"/>
      </w:tblGrid>
      <w:tr w:rsidR="00652ED1" w:rsidTr="00652ED1">
        <w:trPr>
          <w:trHeight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ind w:left="-5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D1" w:rsidRPr="003D4B52" w:rsidRDefault="00652ED1" w:rsidP="00652E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652ED1" w:rsidRPr="00D378DE" w:rsidTr="00D378DE">
        <w:trPr>
          <w:trHeight w:val="34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D1" w:rsidRPr="00A56E8B" w:rsidRDefault="00652ED1" w:rsidP="00903D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5B" w:rsidRDefault="006F3C33" w:rsidP="006F3C33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6F3C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Домофонная</w:t>
            </w:r>
            <w:proofErr w:type="spellEnd"/>
            <w:r w:rsidRPr="006F3C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система</w:t>
            </w:r>
            <w:r w:rsidR="00364A5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6F3C33" w:rsidRPr="006F3C33" w:rsidRDefault="00364A5B" w:rsidP="006F3C33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64A5B">
              <w:rPr>
                <w:rFonts w:ascii="Times New Roman" w:hAnsi="Times New Roman"/>
                <w:b/>
                <w:sz w:val="24"/>
                <w:szCs w:val="24"/>
              </w:rPr>
              <w:t>(с учетом</w:t>
            </w:r>
            <w:r w:rsidRPr="00364A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4A5B">
              <w:rPr>
                <w:rFonts w:ascii="Times New Roman" w:hAnsi="Times New Roman"/>
                <w:b/>
                <w:sz w:val="24"/>
                <w:szCs w:val="24"/>
              </w:rPr>
              <w:t>монтажных и пусконаладочных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364A5B" w:rsidRDefault="00364A5B" w:rsidP="00BE20C4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20C4" w:rsidRPr="00BE20C4" w:rsidRDefault="00BE20C4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E20C4">
              <w:rPr>
                <w:rFonts w:ascii="Times New Roman" w:hAnsi="Times New Roman"/>
                <w:b/>
                <w:sz w:val="24"/>
                <w:szCs w:val="24"/>
              </w:rPr>
              <w:t>Вызывная панель</w:t>
            </w:r>
            <w:r w:rsidRPr="00160BC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20C4" w:rsidRPr="00BE20C4" w:rsidRDefault="00160BC4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E20C4">
              <w:rPr>
                <w:rFonts w:ascii="Times New Roman" w:hAnsi="Times New Roman"/>
                <w:sz w:val="24"/>
                <w:szCs w:val="24"/>
              </w:rPr>
              <w:t>Т</w:t>
            </w:r>
            <w:r w:rsidR="00BE20C4" w:rsidRPr="00BE20C4">
              <w:rPr>
                <w:rFonts w:ascii="Times New Roman" w:hAnsi="Times New Roman"/>
                <w:sz w:val="24"/>
                <w:szCs w:val="24"/>
              </w:rPr>
              <w:t>ех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E20C4" w:rsidRPr="00BE20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BE20C4" w:rsidRPr="00BE20C4">
              <w:rPr>
                <w:rFonts w:ascii="Times New Roman" w:hAnsi="Times New Roman"/>
                <w:sz w:val="24"/>
                <w:szCs w:val="24"/>
              </w:rPr>
              <w:t>арактеристики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E20C4" w:rsidRPr="00BE20C4" w:rsidRDefault="00160BC4" w:rsidP="00160BC4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BE20C4" w:rsidRPr="00BE20C4">
              <w:rPr>
                <w:rFonts w:ascii="Times New Roman" w:hAnsi="Times New Roman"/>
                <w:sz w:val="24"/>
                <w:szCs w:val="24"/>
              </w:rPr>
              <w:t>нтивандальная вызывная панель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E20C4" w:rsidRPr="00BE20C4">
              <w:rPr>
                <w:rFonts w:ascii="Times New Roman" w:hAnsi="Times New Roman"/>
                <w:sz w:val="24"/>
                <w:szCs w:val="24"/>
              </w:rPr>
              <w:t xml:space="preserve"> которая поддерживает связь с домофонами и мастер-станцией, и даже умеет звонить на IP телефоны.</w:t>
            </w:r>
          </w:p>
          <w:p w:rsidR="00160BC4" w:rsidRDefault="00BE20C4" w:rsidP="00160BC4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0C4">
              <w:rPr>
                <w:rFonts w:ascii="Times New Roman" w:hAnsi="Times New Roman"/>
                <w:sz w:val="24"/>
                <w:szCs w:val="24"/>
              </w:rPr>
              <w:t xml:space="preserve">Вызывная панель имеет функции контроля доступа, самонастраивающуюся ИК-подсветку до 5 метров и степени защиты IK09, IP66. </w:t>
            </w:r>
          </w:p>
          <w:p w:rsidR="00BE20C4" w:rsidRPr="00BE20C4" w:rsidRDefault="00BE20C4" w:rsidP="00160BC4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0C4">
              <w:rPr>
                <w:rFonts w:ascii="Times New Roman" w:hAnsi="Times New Roman"/>
                <w:sz w:val="24"/>
                <w:szCs w:val="24"/>
              </w:rPr>
              <w:t xml:space="preserve">Камера вызывной панели имеет широкий угол обзора, WDR и разрешение 720р с передачей видео 25 к/с, а </w:t>
            </w:r>
            <w:r w:rsidR="00160BC4" w:rsidRPr="00BE20C4">
              <w:rPr>
                <w:rFonts w:ascii="Times New Roman" w:hAnsi="Times New Roman"/>
                <w:sz w:val="24"/>
                <w:szCs w:val="24"/>
              </w:rPr>
              <w:t>также</w:t>
            </w:r>
            <w:r w:rsidRPr="00BE20C4">
              <w:rPr>
                <w:rFonts w:ascii="Times New Roman" w:hAnsi="Times New Roman"/>
                <w:sz w:val="24"/>
                <w:szCs w:val="24"/>
              </w:rPr>
              <w:t xml:space="preserve"> функции подавления шума и эхо.</w:t>
            </w:r>
          </w:p>
          <w:p w:rsidR="00AE1904" w:rsidRDefault="00160BC4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</w:t>
            </w:r>
            <w:r w:rsidR="00AE1904" w:rsidRPr="00BE20C4">
              <w:rPr>
                <w:rFonts w:ascii="Times New Roman" w:hAnsi="Times New Roman"/>
                <w:sz w:val="24"/>
                <w:szCs w:val="24"/>
              </w:rPr>
              <w:t>роизводитель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AE1904" w:rsidRPr="00BE20C4">
              <w:rPr>
                <w:rFonts w:ascii="Times New Roman" w:hAnsi="Times New Roman"/>
                <w:sz w:val="24"/>
                <w:szCs w:val="24"/>
              </w:rPr>
              <w:t xml:space="preserve"> Китай</w:t>
            </w:r>
            <w:r w:rsidR="000466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4A5B" w:rsidRPr="00BE20C4" w:rsidRDefault="00364A5B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DE" w:rsidRPr="00D378DE" w:rsidRDefault="00D378DE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378DE" w:rsidRDefault="00D378DE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378DE" w:rsidRDefault="00D378DE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378DE" w:rsidRDefault="00D378DE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378DE" w:rsidRDefault="00D378DE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E20C4" w:rsidRDefault="00BE20C4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4A5B" w:rsidRDefault="00364A5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64A5B" w:rsidRPr="00364A5B" w:rsidRDefault="00364A5B" w:rsidP="00A2721B">
            <w:pPr>
              <w:tabs>
                <w:tab w:val="left" w:pos="1560"/>
              </w:tabs>
              <w:rPr>
                <w:rFonts w:ascii="Times New Roman" w:hAnsi="Times New Roman"/>
                <w:sz w:val="20"/>
                <w:szCs w:val="20"/>
                <w:vertAlign w:val="subscript"/>
              </w:rPr>
            </w:pPr>
          </w:p>
          <w:p w:rsidR="00A2721B" w:rsidRPr="00D378DE" w:rsidRDefault="00D378DE" w:rsidP="00046601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6740D1" w:rsidRPr="00D378DE" w:rsidRDefault="006740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0C4" w:rsidRPr="005459E9" w:rsidRDefault="00BE20C4" w:rsidP="00A2721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2721B" w:rsidRPr="00046601" w:rsidRDefault="00BE20C4" w:rsidP="00046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1904" w:rsidRPr="00D378DE" w:rsidTr="00046601">
        <w:trPr>
          <w:trHeight w:val="28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904" w:rsidRPr="00AE1904" w:rsidRDefault="00AE1904" w:rsidP="00903D21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0C4" w:rsidRPr="00BE20C4" w:rsidRDefault="00BE20C4" w:rsidP="00BE20C4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BE20C4">
              <w:rPr>
                <w:rFonts w:ascii="Times New Roman" w:hAnsi="Times New Roman"/>
                <w:b/>
                <w:sz w:val="24"/>
                <w:szCs w:val="24"/>
              </w:rPr>
              <w:t>Монитор IP</w:t>
            </w:r>
            <w:r w:rsidR="000466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E20C4">
              <w:rPr>
                <w:rFonts w:ascii="Times New Roman" w:hAnsi="Times New Roman"/>
                <w:b/>
                <w:sz w:val="24"/>
                <w:szCs w:val="24"/>
              </w:rPr>
              <w:t>домофона</w:t>
            </w:r>
          </w:p>
          <w:p w:rsidR="00BE20C4" w:rsidRPr="00BE20C4" w:rsidRDefault="00BE20C4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E20C4">
              <w:rPr>
                <w:rFonts w:ascii="Times New Roman" w:hAnsi="Times New Roman"/>
                <w:sz w:val="24"/>
                <w:szCs w:val="24"/>
              </w:rPr>
              <w:t>Тех</w:t>
            </w:r>
            <w:r w:rsidR="00046601">
              <w:rPr>
                <w:rFonts w:ascii="Times New Roman" w:hAnsi="Times New Roman"/>
                <w:sz w:val="24"/>
                <w:szCs w:val="24"/>
              </w:rPr>
              <w:t>.</w:t>
            </w:r>
            <w:r w:rsidRPr="00BE20C4">
              <w:rPr>
                <w:rFonts w:ascii="Times New Roman" w:hAnsi="Times New Roman"/>
                <w:sz w:val="24"/>
                <w:szCs w:val="24"/>
              </w:rPr>
              <w:t xml:space="preserve"> характеристики</w:t>
            </w:r>
            <w:r w:rsidR="0004660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E20C4" w:rsidRPr="00BE20C4" w:rsidRDefault="00BE20C4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E20C4">
              <w:rPr>
                <w:rFonts w:ascii="Times New Roman" w:hAnsi="Times New Roman"/>
                <w:sz w:val="24"/>
                <w:szCs w:val="24"/>
              </w:rPr>
              <w:t>Цветной 7″ TFT сенсорный дисплей</w:t>
            </w:r>
            <w:r w:rsidR="000466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20C4" w:rsidRPr="00BE20C4" w:rsidRDefault="00BE20C4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E20C4">
              <w:rPr>
                <w:rFonts w:ascii="Times New Roman" w:hAnsi="Times New Roman"/>
                <w:sz w:val="24"/>
                <w:szCs w:val="24"/>
              </w:rPr>
              <w:t>Разрешение дисплея</w:t>
            </w:r>
            <w:r w:rsidR="0004660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BE20C4">
              <w:rPr>
                <w:rFonts w:ascii="Times New Roman" w:hAnsi="Times New Roman"/>
                <w:sz w:val="24"/>
                <w:szCs w:val="24"/>
              </w:rPr>
              <w:t xml:space="preserve"> 800х480</w:t>
            </w:r>
            <w:r w:rsidR="000466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4A5B" w:rsidRDefault="00BE20C4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E20C4">
              <w:rPr>
                <w:rFonts w:ascii="Times New Roman" w:hAnsi="Times New Roman"/>
                <w:sz w:val="24"/>
                <w:szCs w:val="24"/>
              </w:rPr>
              <w:t xml:space="preserve">Встроенный всенаправленный микрофон, </w:t>
            </w:r>
          </w:p>
          <w:p w:rsidR="00BE20C4" w:rsidRPr="00BE20C4" w:rsidRDefault="00BE20C4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20C4">
              <w:rPr>
                <w:rFonts w:ascii="Times New Roman" w:hAnsi="Times New Roman"/>
                <w:sz w:val="24"/>
                <w:szCs w:val="24"/>
              </w:rPr>
              <w:t>шумо</w:t>
            </w:r>
            <w:proofErr w:type="spellEnd"/>
            <w:r w:rsidR="000466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20C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BE20C4">
              <w:rPr>
                <w:rFonts w:ascii="Times New Roman" w:hAnsi="Times New Roman"/>
                <w:sz w:val="24"/>
                <w:szCs w:val="24"/>
              </w:rPr>
              <w:t>эхоподавление</w:t>
            </w:r>
            <w:proofErr w:type="spellEnd"/>
            <w:r w:rsidR="000466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20C4" w:rsidRPr="00BE20C4" w:rsidRDefault="00BE20C4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E20C4">
              <w:rPr>
                <w:rFonts w:ascii="Times New Roman" w:hAnsi="Times New Roman"/>
                <w:sz w:val="24"/>
                <w:szCs w:val="24"/>
              </w:rPr>
              <w:t>Подключение до 8 датчиков тревоги</w:t>
            </w:r>
            <w:r w:rsidR="000466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20C4" w:rsidRPr="00BE20C4" w:rsidRDefault="00BE20C4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E20C4">
              <w:rPr>
                <w:rFonts w:ascii="Times New Roman" w:hAnsi="Times New Roman"/>
                <w:sz w:val="24"/>
                <w:szCs w:val="24"/>
              </w:rPr>
              <w:t>Поддержка аудио связи между IP домофонами</w:t>
            </w:r>
            <w:r w:rsidR="00046601">
              <w:rPr>
                <w:rFonts w:ascii="Times New Roman" w:hAnsi="Times New Roman"/>
                <w:sz w:val="24"/>
                <w:szCs w:val="24"/>
              </w:rPr>
              <w:t>.</w:t>
            </w:r>
            <w:r w:rsidRPr="00BE20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20C4" w:rsidRPr="00BE20C4" w:rsidRDefault="00BE20C4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E20C4">
              <w:rPr>
                <w:rFonts w:ascii="Times New Roman" w:hAnsi="Times New Roman"/>
                <w:sz w:val="24"/>
                <w:szCs w:val="24"/>
              </w:rPr>
              <w:t>Автоответчик и режим «не беспокоить»</w:t>
            </w:r>
            <w:r w:rsidR="000466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E1904" w:rsidRPr="00046601" w:rsidRDefault="00046601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</w:t>
            </w:r>
            <w:r w:rsidR="00B06CEB" w:rsidRPr="00BE20C4">
              <w:rPr>
                <w:rFonts w:ascii="Times New Roman" w:hAnsi="Times New Roman"/>
                <w:sz w:val="24"/>
                <w:szCs w:val="24"/>
              </w:rPr>
              <w:t>роизводитель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B06CEB" w:rsidRPr="00BE20C4">
              <w:rPr>
                <w:rFonts w:ascii="Times New Roman" w:hAnsi="Times New Roman"/>
                <w:sz w:val="24"/>
                <w:szCs w:val="24"/>
              </w:rPr>
              <w:t xml:space="preserve"> Китай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EB" w:rsidRDefault="00B06CE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06CEB" w:rsidRDefault="00B06CE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06CEB" w:rsidRDefault="00B06CE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06CEB" w:rsidRDefault="00B06CE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06CEB" w:rsidRPr="00046601" w:rsidRDefault="00B06CEB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AE1904" w:rsidRPr="00D378DE" w:rsidRDefault="00B06CEB" w:rsidP="00046601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904" w:rsidRDefault="00B06CEB" w:rsidP="00046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6CEB" w:rsidRPr="00D378DE" w:rsidTr="006F3C33">
        <w:trPr>
          <w:trHeight w:val="4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EB" w:rsidRPr="00B06CEB" w:rsidRDefault="00B06CEB" w:rsidP="00903D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EB" w:rsidRDefault="00BE20C4" w:rsidP="00B06CE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0C4">
              <w:rPr>
                <w:rFonts w:ascii="Times New Roman" w:hAnsi="Times New Roman"/>
                <w:sz w:val="24"/>
                <w:szCs w:val="24"/>
              </w:rPr>
              <w:t xml:space="preserve">Замок </w:t>
            </w:r>
            <w:proofErr w:type="gramStart"/>
            <w:r w:rsidRPr="00BE20C4">
              <w:rPr>
                <w:rFonts w:ascii="Times New Roman" w:hAnsi="Times New Roman"/>
                <w:sz w:val="24"/>
                <w:szCs w:val="24"/>
              </w:rPr>
              <w:t>электро</w:t>
            </w:r>
            <w:r w:rsidR="005127CA">
              <w:rPr>
                <w:rFonts w:ascii="Times New Roman" w:hAnsi="Times New Roman"/>
                <w:sz w:val="24"/>
                <w:szCs w:val="24"/>
              </w:rPr>
              <w:t>-</w:t>
            </w:r>
            <w:r w:rsidRPr="00BE20C4">
              <w:rPr>
                <w:rFonts w:ascii="Times New Roman" w:hAnsi="Times New Roman"/>
                <w:sz w:val="24"/>
                <w:szCs w:val="24"/>
              </w:rPr>
              <w:t>механический</w:t>
            </w:r>
            <w:proofErr w:type="gramEnd"/>
            <w:r w:rsidR="005127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6CEB" w:rsidRDefault="005127CA" w:rsidP="00BE20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</w:t>
            </w:r>
            <w:r w:rsidR="00BE20C4" w:rsidRPr="00BE20C4">
              <w:rPr>
                <w:rFonts w:ascii="Times New Roman" w:hAnsi="Times New Roman"/>
                <w:sz w:val="24"/>
                <w:szCs w:val="24"/>
              </w:rPr>
              <w:t>роизводитель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BE20C4" w:rsidRPr="00BE20C4">
              <w:rPr>
                <w:rFonts w:ascii="Times New Roman" w:hAnsi="Times New Roman"/>
                <w:sz w:val="24"/>
                <w:szCs w:val="24"/>
              </w:rPr>
              <w:t xml:space="preserve"> Китай.</w:t>
            </w:r>
          </w:p>
          <w:p w:rsidR="00364A5B" w:rsidRPr="00B06CEB" w:rsidRDefault="00364A5B" w:rsidP="00BE20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EB" w:rsidRPr="00681A13" w:rsidRDefault="00B06CEB" w:rsidP="00A2721B">
            <w:pPr>
              <w:tabs>
                <w:tab w:val="left" w:pos="156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B06CEB" w:rsidRDefault="00B06CEB" w:rsidP="00046601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EB" w:rsidRDefault="00B06CEB" w:rsidP="00046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6CEB" w:rsidRPr="00D378DE" w:rsidTr="00046601">
        <w:trPr>
          <w:trHeight w:val="6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EB" w:rsidRDefault="00B06CEB" w:rsidP="00903D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0C4" w:rsidRPr="00BE20C4" w:rsidRDefault="00BE20C4" w:rsidP="00BE20C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E20C4">
              <w:rPr>
                <w:rFonts w:ascii="Times New Roman" w:hAnsi="Times New Roman"/>
                <w:sz w:val="24"/>
                <w:szCs w:val="24"/>
              </w:rPr>
              <w:t>Дверной доводчик 150 кг</w:t>
            </w:r>
            <w:r w:rsidR="000466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5D84" w:rsidRPr="00B06CEB" w:rsidRDefault="00046601" w:rsidP="00FF5D8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</w:t>
            </w:r>
            <w:r w:rsidR="00FF5D84">
              <w:rPr>
                <w:rFonts w:ascii="Times New Roman" w:hAnsi="Times New Roman"/>
                <w:sz w:val="24"/>
                <w:szCs w:val="24"/>
              </w:rPr>
              <w:t>роизводитель Китай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0C4" w:rsidRPr="00046601" w:rsidRDefault="00BE20C4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  <w:vertAlign w:val="subscript"/>
              </w:rPr>
            </w:pPr>
          </w:p>
          <w:p w:rsidR="00FF5D84" w:rsidRDefault="00FF5D84" w:rsidP="00046601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EB" w:rsidRDefault="00BE20C4" w:rsidP="00046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459E9" w:rsidRDefault="005459E9" w:rsidP="0086229C">
      <w:pPr>
        <w:spacing w:after="0" w:line="240" w:lineRule="auto"/>
        <w:ind w:firstLine="708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</w:p>
    <w:tbl>
      <w:tblPr>
        <w:tblStyle w:val="ac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6675"/>
        <w:gridCol w:w="838"/>
        <w:gridCol w:w="992"/>
      </w:tblGrid>
      <w:tr w:rsidR="005459E9" w:rsidRPr="00D378DE" w:rsidTr="0019504D">
        <w:trPr>
          <w:trHeight w:val="699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E9" w:rsidRPr="00A56E8B" w:rsidRDefault="005459E9" w:rsidP="001950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8" w:name="_Hlk38026158"/>
            <w:r>
              <w:rPr>
                <w:rFonts w:ascii="Times New Roman" w:hAnsi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5B" w:rsidRDefault="00364A5B" w:rsidP="00364A5B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364A5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урникет </w:t>
            </w:r>
            <w:proofErr w:type="spellStart"/>
            <w:r w:rsidRPr="00364A5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полноростовой</w:t>
            </w:r>
            <w:proofErr w:type="spellEnd"/>
          </w:p>
          <w:p w:rsidR="00364A5B" w:rsidRDefault="00364A5B" w:rsidP="00364A5B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</w:t>
            </w:r>
            <w:r w:rsidRPr="00364A5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 учетом монтажных и пусконаладочных работ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  <w:p w:rsidR="00364A5B" w:rsidRDefault="00364A5B" w:rsidP="0019504D">
            <w:pPr>
              <w:pStyle w:val="af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459E9" w:rsidRPr="00FC4355" w:rsidRDefault="005459E9" w:rsidP="0019504D">
            <w:pPr>
              <w:pStyle w:val="af0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FC43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Полноростовой</w:t>
            </w:r>
            <w:proofErr w:type="spellEnd"/>
            <w:r w:rsidRPr="00FC43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однопроходной турникет</w:t>
            </w:r>
            <w:r w:rsidRPr="00FC4355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FC4355">
              <w:rPr>
                <w:rFonts w:ascii="Times New Roman" w:hAnsi="Times New Roman"/>
                <w:b/>
                <w:sz w:val="24"/>
              </w:rPr>
              <w:t>ZKTeco</w:t>
            </w:r>
            <w:proofErr w:type="spellEnd"/>
            <w:r w:rsidRPr="00FC4355">
              <w:rPr>
                <w:rFonts w:ascii="Times New Roman" w:hAnsi="Times New Roman"/>
                <w:b/>
                <w:sz w:val="24"/>
              </w:rPr>
              <w:t xml:space="preserve"> FHT 2400</w:t>
            </w:r>
          </w:p>
          <w:p w:rsidR="005459E9" w:rsidRPr="00FC4355" w:rsidRDefault="005459E9" w:rsidP="0019504D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FC4355">
              <w:rPr>
                <w:rFonts w:ascii="Times New Roman" w:hAnsi="Times New Roman"/>
                <w:b/>
                <w:sz w:val="24"/>
                <w:szCs w:val="24"/>
              </w:rPr>
              <w:t>4-х лопастной, (90°), без считывателей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681A">
              <w:rPr>
                <w:rFonts w:ascii="Times New Roman" w:hAnsi="Times New Roman"/>
                <w:sz w:val="24"/>
              </w:rPr>
              <w:t>Характеристики</w:t>
            </w:r>
            <w:r>
              <w:rPr>
                <w:rFonts w:ascii="Times New Roman" w:hAnsi="Times New Roman"/>
                <w:sz w:val="24"/>
              </w:rPr>
              <w:t>: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Питание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 xml:space="preserve">AC 100 ~ 120V/220 ~ 240V, 50/60Hz 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>Рабочая температура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 xml:space="preserve">28 °C - 60 °C 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Влажность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0%-95%</w:t>
            </w:r>
          </w:p>
          <w:p w:rsidR="005459E9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Установка </w:t>
            </w: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 xml:space="preserve">нутренняя / </w:t>
            </w:r>
            <w:proofErr w:type="spellStart"/>
            <w:r w:rsidRPr="0089681A">
              <w:rPr>
                <w:rFonts w:ascii="Times New Roman" w:hAnsi="Times New Roman"/>
                <w:sz w:val="24"/>
                <w:szCs w:val="24"/>
              </w:rPr>
              <w:t>наружняя</w:t>
            </w:r>
            <w:proofErr w:type="spellEnd"/>
            <w:r w:rsidRPr="0089681A">
              <w:rPr>
                <w:rFonts w:ascii="Times New Roman" w:hAnsi="Times New Roman"/>
                <w:sz w:val="24"/>
                <w:szCs w:val="24"/>
              </w:rPr>
              <w:t xml:space="preserve"> (под навесом)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59E9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Скорость прохода RFID </w:t>
            </w: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акс. 30 чел./мин.</w:t>
            </w:r>
          </w:p>
          <w:p w:rsidR="005459E9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 xml:space="preserve">тпечаток пальца </w:t>
            </w:r>
            <w:r>
              <w:rPr>
                <w:rFonts w:ascii="Times New Roman" w:hAnsi="Times New Roman"/>
                <w:sz w:val="24"/>
                <w:szCs w:val="24"/>
              </w:rPr>
              <w:t>- Макс. 25 чел./мин.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Лицо </w:t>
            </w: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акс. 15 чел./мин.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Рисунок вен </w:t>
            </w: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акс. 15 чел./мин.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Ширина прохода, мм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580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59E9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Занимаемая площадь, мм х </w:t>
            </w:r>
            <w:r>
              <w:rPr>
                <w:rFonts w:ascii="Times New Roman" w:hAnsi="Times New Roman"/>
                <w:sz w:val="24"/>
                <w:szCs w:val="24"/>
              </w:rPr>
              <w:t>мм - 1400 х 1320.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>Размер, мм (</w:t>
            </w:r>
            <w:proofErr w:type="spellStart"/>
            <w:r w:rsidRPr="0089681A">
              <w:rPr>
                <w:rFonts w:ascii="Times New Roman" w:hAnsi="Times New Roman"/>
                <w:sz w:val="24"/>
                <w:szCs w:val="24"/>
              </w:rPr>
              <w:t>ДхШхГ</w:t>
            </w:r>
            <w:proofErr w:type="spellEnd"/>
            <w:r w:rsidRPr="0089681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1400х1320х2220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59E9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>Размер упако</w:t>
            </w:r>
            <w:r>
              <w:rPr>
                <w:rFonts w:ascii="Times New Roman" w:hAnsi="Times New Roman"/>
                <w:sz w:val="24"/>
                <w:szCs w:val="24"/>
              </w:rPr>
              <w:t>вки, мм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ДхШхГ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- 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1975х 925х895 &amp; 2100х1435х470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Светодиодный индикатор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есть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Материал корпуса </w:t>
            </w:r>
            <w:r>
              <w:rPr>
                <w:rFonts w:ascii="Times New Roman" w:hAnsi="Times New Roman"/>
                <w:sz w:val="24"/>
                <w:szCs w:val="24"/>
              </w:rPr>
              <w:t>- Н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ержавеющая сталь SUS304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Материал барьера </w:t>
            </w:r>
            <w:r>
              <w:rPr>
                <w:rFonts w:ascii="Times New Roman" w:hAnsi="Times New Roman"/>
                <w:sz w:val="24"/>
                <w:szCs w:val="24"/>
              </w:rPr>
              <w:t>- Н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ержавеющая сталь SUS304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Движение барьера </w:t>
            </w:r>
            <w:r>
              <w:rPr>
                <w:rFonts w:ascii="Times New Roman" w:hAnsi="Times New Roman"/>
                <w:sz w:val="24"/>
                <w:szCs w:val="24"/>
              </w:rPr>
              <w:t>– В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ращение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Аварийный режим </w:t>
            </w:r>
            <w:r>
              <w:rPr>
                <w:rFonts w:ascii="Times New Roman" w:hAnsi="Times New Roman"/>
                <w:sz w:val="24"/>
                <w:szCs w:val="24"/>
              </w:rPr>
              <w:t>– Е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59E9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Уровень безопасности </w:t>
            </w:r>
            <w:r>
              <w:rPr>
                <w:rFonts w:ascii="Times New Roman" w:hAnsi="Times New Roman"/>
                <w:sz w:val="24"/>
                <w:szCs w:val="24"/>
              </w:rPr>
              <w:t>– В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ысокий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59E9" w:rsidRPr="0089681A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Средняя наработка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2 млн. проходов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59E9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9681A">
              <w:rPr>
                <w:rFonts w:ascii="Times New Roman" w:hAnsi="Times New Roman"/>
                <w:sz w:val="24"/>
                <w:szCs w:val="24"/>
              </w:rPr>
              <w:t xml:space="preserve">Степень защиты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9681A">
              <w:rPr>
                <w:rFonts w:ascii="Times New Roman" w:hAnsi="Times New Roman"/>
                <w:sz w:val="24"/>
                <w:szCs w:val="24"/>
              </w:rPr>
              <w:t>P54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59E9" w:rsidRPr="00BE20C4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>роизводитель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 xml:space="preserve"> Китай.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E9" w:rsidRPr="00D378DE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Pr="00681A13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81A13" w:rsidRDefault="00681A13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81A13" w:rsidRPr="00681A13" w:rsidRDefault="00681A13" w:rsidP="0019504D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5459E9" w:rsidRPr="00551971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5459E9" w:rsidRPr="00D378DE" w:rsidRDefault="005459E9" w:rsidP="0019504D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5459E9" w:rsidRPr="00D378DE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E9" w:rsidRPr="00D378DE" w:rsidRDefault="005459E9" w:rsidP="001950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459E9" w:rsidRPr="00D378DE" w:rsidRDefault="005459E9" w:rsidP="0019504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459E9" w:rsidRPr="00D378DE" w:rsidTr="0019504D">
        <w:trPr>
          <w:trHeight w:val="26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E9" w:rsidRPr="00AE1904" w:rsidRDefault="005459E9" w:rsidP="0019504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9748A3">
              <w:rPr>
                <w:rFonts w:ascii="Times New Roman" w:hAnsi="Times New Roman"/>
                <w:b/>
                <w:sz w:val="24"/>
                <w:szCs w:val="24"/>
              </w:rPr>
              <w:t>Контроллер ZK-</w:t>
            </w:r>
            <w:proofErr w:type="spellStart"/>
            <w:r w:rsidRPr="009748A3">
              <w:rPr>
                <w:rFonts w:ascii="Times New Roman" w:hAnsi="Times New Roman"/>
                <w:b/>
                <w:sz w:val="24"/>
                <w:szCs w:val="24"/>
              </w:rPr>
              <w:t>Teco</w:t>
            </w:r>
            <w:proofErr w:type="spellEnd"/>
            <w:r w:rsidRPr="009748A3">
              <w:rPr>
                <w:rFonts w:ascii="Times New Roman" w:hAnsi="Times New Roman"/>
                <w:b/>
                <w:sz w:val="24"/>
                <w:szCs w:val="24"/>
              </w:rPr>
              <w:t xml:space="preserve"> C3-200</w:t>
            </w:r>
          </w:p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>Характеристики:</w:t>
            </w:r>
          </w:p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>База RFID карт - 30 000</w:t>
            </w:r>
          </w:p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>Память событий проходов - 100 000</w:t>
            </w:r>
          </w:p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 xml:space="preserve">Интерфейсы - RS232/RS485, </w:t>
            </w:r>
            <w:proofErr w:type="spellStart"/>
            <w:r w:rsidRPr="009748A3"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</w:p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>Замок - 2 (36 В 5А)</w:t>
            </w:r>
          </w:p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>Считыватели - 4</w:t>
            </w:r>
          </w:p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>Кнопка выхода - 2</w:t>
            </w:r>
          </w:p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>Геркон - 2</w:t>
            </w:r>
          </w:p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>Доп. Вход - 2</w:t>
            </w:r>
          </w:p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>Доп. Выход - 2 (2А/30В)</w:t>
            </w:r>
          </w:p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>Питание - 9,6-14,4 В DC</w:t>
            </w:r>
          </w:p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>Размеры - 160*106мм</w:t>
            </w:r>
          </w:p>
          <w:p w:rsidR="005459E9" w:rsidRPr="009748A3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>Сертификаты - CE, FCC</w:t>
            </w:r>
          </w:p>
          <w:p w:rsidR="005459E9" w:rsidRPr="00CA3962" w:rsidRDefault="005459E9" w:rsidP="0019504D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9748A3">
              <w:rPr>
                <w:rFonts w:ascii="Times New Roman" w:hAnsi="Times New Roman"/>
                <w:sz w:val="24"/>
                <w:szCs w:val="24"/>
              </w:rPr>
              <w:t>Страна производитель – Китай.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Pr="00551971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593EE8" w:rsidRPr="00551971" w:rsidRDefault="00593EE8" w:rsidP="0019504D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5459E9" w:rsidRPr="00D378DE" w:rsidRDefault="005459E9" w:rsidP="0019504D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E9" w:rsidRDefault="005459E9" w:rsidP="001950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59E9" w:rsidRPr="00D378DE" w:rsidTr="0019504D">
        <w:trPr>
          <w:trHeight w:val="6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E9" w:rsidRPr="00B06CEB" w:rsidRDefault="005459E9" w:rsidP="001950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E9" w:rsidRPr="00CA3962" w:rsidRDefault="005459E9" w:rsidP="001950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3962">
              <w:rPr>
                <w:rFonts w:ascii="Times New Roman" w:hAnsi="Times New Roman"/>
                <w:b/>
                <w:sz w:val="24"/>
                <w:szCs w:val="24"/>
              </w:rPr>
              <w:t>Считыватель бесконтактных карт доступа HID</w:t>
            </w:r>
          </w:p>
          <w:p w:rsidR="005459E9" w:rsidRPr="00CA3962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  <w:r w:rsidRPr="00CA3962">
              <w:rPr>
                <w:rFonts w:ascii="Times New Roman" w:hAnsi="Times New Roman"/>
                <w:sz w:val="24"/>
                <w:szCs w:val="24"/>
              </w:rPr>
              <w:t>Технические характеристики:</w:t>
            </w:r>
          </w:p>
          <w:p w:rsidR="005459E9" w:rsidRPr="00CA3962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 xml:space="preserve">истанция считывания до, мм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>140</w:t>
            </w:r>
          </w:p>
          <w:p w:rsidR="005459E9" w:rsidRPr="00CA3962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 xml:space="preserve">нтерфейс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CA3962">
              <w:rPr>
                <w:rFonts w:ascii="Times New Roman" w:hAnsi="Times New Roman"/>
                <w:sz w:val="24"/>
                <w:szCs w:val="24"/>
              </w:rPr>
              <w:t>Wiegand</w:t>
            </w:r>
            <w:proofErr w:type="spellEnd"/>
            <w:r w:rsidRPr="00CA3962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CA3962">
              <w:rPr>
                <w:rFonts w:ascii="Times New Roman" w:hAnsi="Times New Roman"/>
                <w:sz w:val="24"/>
                <w:szCs w:val="24"/>
              </w:rPr>
              <w:t>Clock&amp;Data</w:t>
            </w:r>
            <w:proofErr w:type="spellEnd"/>
          </w:p>
          <w:p w:rsidR="005459E9" w:rsidRPr="00CA3962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 xml:space="preserve">одельный ряд все считыватели </w:t>
            </w:r>
            <w:proofErr w:type="spellStart"/>
            <w:r w:rsidRPr="00CA3962">
              <w:rPr>
                <w:rFonts w:ascii="Times New Roman" w:hAnsi="Times New Roman"/>
                <w:sz w:val="24"/>
                <w:szCs w:val="24"/>
              </w:rPr>
              <w:t>Proximity</w:t>
            </w:r>
            <w:proofErr w:type="spellEnd"/>
          </w:p>
          <w:p w:rsidR="005459E9" w:rsidRPr="00CA3962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>апряжение питания, В 5 - 16DC</w:t>
            </w:r>
          </w:p>
          <w:p w:rsidR="005459E9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 xml:space="preserve">отребление тока, </w:t>
            </w:r>
            <w:proofErr w:type="gramStart"/>
            <w:r w:rsidRPr="00CA3962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A3962">
              <w:rPr>
                <w:rFonts w:ascii="Times New Roman" w:hAnsi="Times New Roman"/>
                <w:sz w:val="24"/>
                <w:szCs w:val="24"/>
              </w:rPr>
              <w:t xml:space="preserve"> 0.75 </w:t>
            </w:r>
          </w:p>
          <w:p w:rsidR="005459E9" w:rsidRPr="00CA3962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 xml:space="preserve">абочая температура °C -35 +65 </w:t>
            </w:r>
          </w:p>
          <w:p w:rsidR="005459E9" w:rsidRPr="00CA3962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 xml:space="preserve">абочая частота, МГц 0.125 </w:t>
            </w:r>
          </w:p>
          <w:p w:rsidR="005459E9" w:rsidRPr="00CA3962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>асса, кг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 xml:space="preserve"> 0.099 </w:t>
            </w:r>
          </w:p>
          <w:p w:rsidR="005459E9" w:rsidRPr="00CA3962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 xml:space="preserve">абаритные размеры, мм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>152x43x25.4</w:t>
            </w:r>
          </w:p>
          <w:p w:rsidR="005459E9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>роизводитель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CA3962">
              <w:rPr>
                <w:rFonts w:ascii="Times New Roman" w:hAnsi="Times New Roman"/>
                <w:sz w:val="24"/>
                <w:szCs w:val="24"/>
              </w:rPr>
              <w:t xml:space="preserve"> Китай.</w:t>
            </w:r>
          </w:p>
          <w:p w:rsidR="005459E9" w:rsidRPr="00882C09" w:rsidRDefault="005459E9" w:rsidP="0019504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9E9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59E9" w:rsidRDefault="005459E9" w:rsidP="001950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bookmarkEnd w:id="8"/>
    </w:tbl>
    <w:p w:rsidR="005459E9" w:rsidRDefault="005459E9" w:rsidP="0086229C">
      <w:pPr>
        <w:spacing w:after="0" w:line="240" w:lineRule="auto"/>
        <w:ind w:firstLine="708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</w:p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Требование того, что продукция должна быть новой и ранее неиспользованной – </w:t>
      </w:r>
      <w:r w:rsidRPr="00FD6F9A">
        <w:rPr>
          <w:rFonts w:ascii="Times New Roman" w:hAnsi="Times New Roman"/>
          <w:sz w:val="24"/>
          <w:szCs w:val="24"/>
        </w:rPr>
        <w:t>Поставляемый товар должен быть новы</w:t>
      </w:r>
      <w:r>
        <w:rPr>
          <w:rFonts w:ascii="Times New Roman" w:hAnsi="Times New Roman"/>
          <w:sz w:val="24"/>
          <w:szCs w:val="24"/>
        </w:rPr>
        <w:t>м</w:t>
      </w:r>
      <w:r w:rsidRPr="00FD6F9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Pr="00FD6F9A">
        <w:rPr>
          <w:rFonts w:ascii="Times New Roman" w:hAnsi="Times New Roman"/>
          <w:sz w:val="24"/>
          <w:szCs w:val="24"/>
        </w:rPr>
        <w:t xml:space="preserve"> ранее не использованны</w:t>
      </w:r>
      <w:r>
        <w:rPr>
          <w:rFonts w:ascii="Times New Roman" w:hAnsi="Times New Roman"/>
          <w:sz w:val="24"/>
          <w:szCs w:val="24"/>
        </w:rPr>
        <w:t>м.</w:t>
      </w:r>
    </w:p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</w:rPr>
      </w:pP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соответствию продукции определенным стандартам (перечислить) </w:t>
      </w:r>
      <w:r w:rsidR="003C5C31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046601">
        <w:rPr>
          <w:rFonts w:ascii="Times New Roman" w:hAnsi="Times New Roman"/>
          <w:spacing w:val="2"/>
          <w:sz w:val="24"/>
          <w:szCs w:val="24"/>
        </w:rPr>
        <w:t>Отсутствуют.</w:t>
      </w:r>
    </w:p>
    <w:p w:rsidR="0086229C" w:rsidRPr="00C75B93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Общие требования к рабочей среде, электропитанию и т.п.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 xml:space="preserve">– </w:t>
      </w:r>
      <w:r w:rsidRPr="00E258CC">
        <w:rPr>
          <w:rFonts w:ascii="Times New Roman" w:hAnsi="Times New Roman"/>
          <w:sz w:val="24"/>
          <w:szCs w:val="24"/>
        </w:rPr>
        <w:t>Не требуется.</w:t>
      </w:r>
    </w:p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- Общие функциональные требования (перечень исполняемых функций) –</w:t>
      </w:r>
      <w:r w:rsidR="00046601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proofErr w:type="spellStart"/>
      <w:r w:rsidR="009748A3" w:rsidRPr="009748A3">
        <w:rPr>
          <w:rFonts w:ascii="Times New Roman" w:hAnsi="Times New Roman"/>
          <w:b/>
          <w:sz w:val="24"/>
          <w:szCs w:val="24"/>
        </w:rPr>
        <w:t>Домофонная</w:t>
      </w:r>
      <w:proofErr w:type="spellEnd"/>
      <w:r w:rsidR="009748A3" w:rsidRPr="009748A3">
        <w:rPr>
          <w:rFonts w:ascii="Times New Roman" w:hAnsi="Times New Roman"/>
          <w:b/>
          <w:sz w:val="24"/>
          <w:szCs w:val="24"/>
        </w:rPr>
        <w:t xml:space="preserve"> система</w:t>
      </w:r>
      <w:r w:rsidR="009748A3">
        <w:rPr>
          <w:rFonts w:ascii="Times New Roman" w:hAnsi="Times New Roman"/>
          <w:sz w:val="24"/>
          <w:szCs w:val="24"/>
        </w:rPr>
        <w:t xml:space="preserve"> - </w:t>
      </w:r>
      <w:r w:rsidR="00046601">
        <w:rPr>
          <w:rFonts w:ascii="Times New Roman" w:hAnsi="Times New Roman"/>
          <w:sz w:val="24"/>
          <w:szCs w:val="24"/>
        </w:rPr>
        <w:t>А</w:t>
      </w:r>
      <w:r w:rsidR="00046601" w:rsidRPr="00046601">
        <w:rPr>
          <w:rFonts w:ascii="Times New Roman" w:hAnsi="Times New Roman"/>
          <w:sz w:val="24"/>
          <w:szCs w:val="24"/>
        </w:rPr>
        <w:t xml:space="preserve">втономная система голосовой </w:t>
      </w:r>
      <w:r w:rsidR="00046601">
        <w:rPr>
          <w:rFonts w:ascii="Times New Roman" w:hAnsi="Times New Roman"/>
          <w:sz w:val="24"/>
          <w:szCs w:val="24"/>
        </w:rPr>
        <w:t xml:space="preserve">и видео </w:t>
      </w:r>
      <w:r w:rsidR="00046601" w:rsidRPr="00046601">
        <w:rPr>
          <w:rFonts w:ascii="Times New Roman" w:hAnsi="Times New Roman"/>
          <w:sz w:val="24"/>
          <w:szCs w:val="24"/>
        </w:rPr>
        <w:t>связи для использования внутри здания или небольшого комплекса зданий, функционирующая независимо от телефонной сети общего пользования.</w:t>
      </w:r>
    </w:p>
    <w:p w:rsidR="00681A13" w:rsidRPr="00046601" w:rsidRDefault="009748A3" w:rsidP="009748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8A3">
        <w:rPr>
          <w:rFonts w:ascii="Times New Roman" w:hAnsi="Times New Roman"/>
          <w:b/>
          <w:sz w:val="24"/>
          <w:szCs w:val="24"/>
        </w:rPr>
        <w:t xml:space="preserve">Турникет </w:t>
      </w:r>
      <w:proofErr w:type="spellStart"/>
      <w:r w:rsidRPr="009748A3">
        <w:rPr>
          <w:rFonts w:ascii="Times New Roman" w:hAnsi="Times New Roman"/>
          <w:b/>
          <w:sz w:val="24"/>
          <w:szCs w:val="24"/>
        </w:rPr>
        <w:t>полноростовой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 w:rsidRPr="009748A3">
        <w:rPr>
          <w:rFonts w:ascii="Times New Roman" w:hAnsi="Times New Roman"/>
          <w:sz w:val="24"/>
          <w:szCs w:val="24"/>
        </w:rPr>
        <w:t xml:space="preserve"> </w:t>
      </w:r>
      <w:r w:rsidR="00681A13" w:rsidRPr="00681A13">
        <w:rPr>
          <w:rFonts w:ascii="Times New Roman" w:hAnsi="Times New Roman"/>
          <w:sz w:val="24"/>
          <w:szCs w:val="24"/>
        </w:rPr>
        <w:t>Устройство, предназначенное для ограничения прохода людей в случае, когда необходима проверка права входа и выхода для каждого проходящего.</w:t>
      </w:r>
    </w:p>
    <w:p w:rsidR="00046601" w:rsidRPr="00046601" w:rsidRDefault="0086229C" w:rsidP="000466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>- Требования по комплектации –</w:t>
      </w:r>
      <w:r w:rsidRPr="00C75B93">
        <w:rPr>
          <w:rFonts w:ascii="Times New Roman" w:hAnsi="Times New Roman"/>
          <w:sz w:val="24"/>
          <w:szCs w:val="24"/>
        </w:rPr>
        <w:t xml:space="preserve"> </w:t>
      </w:r>
      <w:r w:rsidR="00046601" w:rsidRPr="00046601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046601" w:rsidRPr="00046601" w:rsidRDefault="0086229C" w:rsidP="000466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совместимости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="002F3410">
        <w:rPr>
          <w:rFonts w:ascii="Times New Roman" w:hAnsi="Times New Roman"/>
          <w:sz w:val="24"/>
          <w:szCs w:val="24"/>
        </w:rPr>
        <w:t xml:space="preserve"> </w:t>
      </w:r>
      <w:r w:rsidR="00046601" w:rsidRPr="00046601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046601" w:rsidRPr="00FD6F9A" w:rsidRDefault="0086229C" w:rsidP="000466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>- Иные требования (наличие сертификатов соответствия, санитарно-эпидемиологического заключения, технического паспорта и т.п.) –</w:t>
      </w:r>
      <w:r w:rsidRPr="00FD6F9A">
        <w:rPr>
          <w:rFonts w:ascii="Times New Roman" w:hAnsi="Times New Roman"/>
          <w:sz w:val="24"/>
          <w:szCs w:val="24"/>
        </w:rPr>
        <w:t xml:space="preserve"> </w:t>
      </w:r>
      <w:bookmarkStart w:id="9" w:name="_Hlk32947366"/>
      <w:r w:rsidR="00046601" w:rsidRPr="00046601">
        <w:rPr>
          <w:rFonts w:ascii="Times New Roman" w:hAnsi="Times New Roman"/>
          <w:sz w:val="24"/>
          <w:szCs w:val="24"/>
        </w:rPr>
        <w:t>Оборудование должно иметь все необходимые документы и сертификаты, подтверждающие его качество</w:t>
      </w:r>
      <w:bookmarkEnd w:id="9"/>
      <w:r w:rsidR="00046601" w:rsidRPr="00046601">
        <w:rPr>
          <w:rFonts w:ascii="Times New Roman" w:hAnsi="Times New Roman"/>
          <w:sz w:val="24"/>
          <w:szCs w:val="24"/>
        </w:rPr>
        <w:t>.</w:t>
      </w:r>
    </w:p>
    <w:p w:rsidR="000B3B5C" w:rsidRPr="00E258CC" w:rsidRDefault="000B3B5C" w:rsidP="00F5328D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1258F">
        <w:rPr>
          <w:rFonts w:ascii="Times New Roman" w:hAnsi="Times New Roman"/>
          <w:b/>
          <w:sz w:val="24"/>
          <w:szCs w:val="24"/>
        </w:rPr>
        <w:t>Применение аналогов</w:t>
      </w:r>
      <w:r w:rsidR="0086229C">
        <w:rPr>
          <w:rFonts w:ascii="Times New Roman" w:hAnsi="Times New Roman"/>
          <w:b/>
          <w:sz w:val="24"/>
          <w:szCs w:val="24"/>
        </w:rPr>
        <w:t xml:space="preserve"> </w:t>
      </w:r>
      <w:r w:rsidR="003C5C31">
        <w:rPr>
          <w:rFonts w:ascii="Times New Roman" w:hAnsi="Times New Roman"/>
          <w:b/>
          <w:sz w:val="24"/>
          <w:szCs w:val="24"/>
        </w:rPr>
        <w:t>–</w:t>
      </w:r>
      <w:r w:rsidR="0086229C">
        <w:rPr>
          <w:rFonts w:ascii="Times New Roman" w:hAnsi="Times New Roman"/>
          <w:b/>
          <w:sz w:val="24"/>
          <w:szCs w:val="24"/>
        </w:rPr>
        <w:t xml:space="preserve"> </w:t>
      </w:r>
      <w:r w:rsidR="009748A3">
        <w:rPr>
          <w:rFonts w:ascii="Times New Roman" w:hAnsi="Times New Roman"/>
          <w:sz w:val="24"/>
          <w:szCs w:val="24"/>
        </w:rPr>
        <w:t>Допускается без потери качественных и функциональных характеристик</w:t>
      </w:r>
      <w:r w:rsidR="00DA5ED4" w:rsidRPr="009748A3">
        <w:rPr>
          <w:rFonts w:ascii="Times New Roman" w:hAnsi="Times New Roman"/>
          <w:sz w:val="24"/>
          <w:szCs w:val="24"/>
        </w:rPr>
        <w:t>.</w:t>
      </w:r>
    </w:p>
    <w:p w:rsidR="000B3B5C" w:rsidRPr="003C5C31" w:rsidRDefault="000B3B5C" w:rsidP="003C5C31">
      <w:pPr>
        <w:pStyle w:val="a8"/>
        <w:numPr>
          <w:ilvl w:val="0"/>
          <w:numId w:val="7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5C3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3C5C3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C5C31">
        <w:rPr>
          <w:rFonts w:ascii="Times New Roman" w:hAnsi="Times New Roman"/>
          <w:b/>
          <w:sz w:val="24"/>
          <w:szCs w:val="24"/>
        </w:rPr>
        <w:t>:</w:t>
      </w:r>
    </w:p>
    <w:p w:rsidR="000B3B5C" w:rsidRPr="003C5C31" w:rsidRDefault="003C5C31" w:rsidP="003C5C31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3C5C31">
        <w:rPr>
          <w:rFonts w:ascii="Times New Roman" w:hAnsi="Times New Roman"/>
          <w:color w:val="548DD4"/>
          <w:sz w:val="24"/>
          <w:szCs w:val="24"/>
        </w:rPr>
        <w:t xml:space="preserve">– </w:t>
      </w:r>
      <w:r w:rsidR="00FF5D84" w:rsidRPr="009748A3">
        <w:rPr>
          <w:rFonts w:ascii="Times New Roman" w:hAnsi="Times New Roman"/>
          <w:sz w:val="24"/>
          <w:szCs w:val="24"/>
        </w:rPr>
        <w:t>Обязательно</w:t>
      </w:r>
      <w:r w:rsidRPr="009748A3">
        <w:rPr>
          <w:rFonts w:ascii="Times New Roman" w:hAnsi="Times New Roman"/>
          <w:sz w:val="24"/>
          <w:szCs w:val="24"/>
        </w:rPr>
        <w:t>.</w:t>
      </w:r>
      <w:r w:rsidR="005127CA" w:rsidRPr="009748A3">
        <w:rPr>
          <w:rFonts w:ascii="Times New Roman" w:hAnsi="Times New Roman"/>
          <w:sz w:val="24"/>
          <w:szCs w:val="24"/>
        </w:rPr>
        <w:t xml:space="preserve"> Не менее двух исполненных договоров, предшествующих дате заключения договора.</w:t>
      </w:r>
    </w:p>
    <w:p w:rsidR="000B3B5C" w:rsidRPr="003C5C31" w:rsidRDefault="003C5C31" w:rsidP="003C5C31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DA5ED4">
        <w:rPr>
          <w:rFonts w:ascii="Times New Roman" w:hAnsi="Times New Roman"/>
          <w:sz w:val="24"/>
          <w:szCs w:val="24"/>
        </w:rPr>
        <w:t>Обяза</w:t>
      </w:r>
      <w:r w:rsidR="00FF5D84">
        <w:rPr>
          <w:rFonts w:ascii="Times New Roman" w:hAnsi="Times New Roman"/>
          <w:sz w:val="24"/>
          <w:szCs w:val="24"/>
        </w:rPr>
        <w:t>тельно</w:t>
      </w:r>
      <w:r w:rsidR="00543FF6">
        <w:rPr>
          <w:rFonts w:ascii="Times New Roman" w:hAnsi="Times New Roman"/>
          <w:sz w:val="24"/>
          <w:szCs w:val="24"/>
        </w:rPr>
        <w:t>.</w:t>
      </w:r>
    </w:p>
    <w:p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Н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5127CA">
        <w:rPr>
          <w:rFonts w:ascii="Times New Roman" w:hAnsi="Times New Roman"/>
          <w:color w:val="548DD4"/>
          <w:sz w:val="24"/>
          <w:szCs w:val="24"/>
        </w:rPr>
        <w:t>–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748A3">
        <w:rPr>
          <w:rFonts w:ascii="Times New Roman" w:hAnsi="Times New Roman"/>
          <w:sz w:val="24"/>
          <w:szCs w:val="24"/>
        </w:rPr>
        <w:t>Приветствуется</w:t>
      </w:r>
      <w:r w:rsidR="005127CA">
        <w:rPr>
          <w:rFonts w:ascii="Times New Roman" w:hAnsi="Times New Roman"/>
          <w:sz w:val="24"/>
          <w:szCs w:val="24"/>
        </w:rPr>
        <w:t>.</w:t>
      </w:r>
    </w:p>
    <w:p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И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AB4172" w:rsidRPr="003C5C31">
        <w:rPr>
          <w:rFonts w:ascii="Times New Roman" w:hAnsi="Times New Roman"/>
          <w:sz w:val="24"/>
          <w:szCs w:val="24"/>
        </w:rPr>
        <w:t>Отсутствуют.</w:t>
      </w:r>
    </w:p>
    <w:p w:rsidR="00A1258F" w:rsidRPr="00543FF6" w:rsidRDefault="000B3B5C" w:rsidP="003C5C31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C31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43FF6">
        <w:rPr>
          <w:rFonts w:ascii="Times New Roman" w:hAnsi="Times New Roman"/>
          <w:b/>
          <w:sz w:val="24"/>
          <w:szCs w:val="24"/>
        </w:rPr>
        <w:t xml:space="preserve">– </w:t>
      </w:r>
      <w:r w:rsidR="00543FF6" w:rsidRPr="00543FF6">
        <w:rPr>
          <w:rFonts w:ascii="Times New Roman" w:hAnsi="Times New Roman"/>
          <w:sz w:val="24"/>
          <w:szCs w:val="24"/>
        </w:rPr>
        <w:t>Прилагается</w:t>
      </w:r>
      <w:r w:rsidR="00543FF6">
        <w:rPr>
          <w:rFonts w:ascii="Times New Roman" w:hAnsi="Times New Roman"/>
          <w:sz w:val="24"/>
          <w:szCs w:val="24"/>
        </w:rPr>
        <w:t>.</w:t>
      </w:r>
    </w:p>
    <w:p w:rsidR="00A1258F" w:rsidRPr="00543FF6" w:rsidRDefault="00543FF6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726C2" w:rsidRPr="00543FF6" w:rsidRDefault="000B3B5C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Pr="00543FF6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B726C2" w:rsidRPr="00543FF6">
        <w:rPr>
          <w:rFonts w:ascii="Times New Roman" w:hAnsi="Times New Roman"/>
          <w:sz w:val="24"/>
          <w:szCs w:val="24"/>
        </w:rPr>
        <w:t>.</w:t>
      </w:r>
      <w:r w:rsidR="00B726C2" w:rsidRPr="00543FF6">
        <w:rPr>
          <w:sz w:val="24"/>
          <w:szCs w:val="24"/>
        </w:rPr>
        <w:t xml:space="preserve"> </w:t>
      </w:r>
      <w:r w:rsidR="00B726C2" w:rsidRPr="00543FF6">
        <w:rPr>
          <w:rFonts w:ascii="Times New Roman" w:hAnsi="Times New Roman"/>
          <w:sz w:val="24"/>
          <w:szCs w:val="24"/>
        </w:rPr>
        <w:t xml:space="preserve">Начальник СБ ГО и ЧС </w:t>
      </w:r>
      <w:r w:rsidR="00543FF6">
        <w:rPr>
          <w:rFonts w:ascii="Times New Roman" w:hAnsi="Times New Roman"/>
          <w:sz w:val="24"/>
          <w:szCs w:val="24"/>
        </w:rPr>
        <w:t xml:space="preserve">- </w:t>
      </w:r>
      <w:r w:rsidR="00B726C2" w:rsidRPr="00543FF6">
        <w:rPr>
          <w:rFonts w:ascii="Times New Roman" w:hAnsi="Times New Roman"/>
          <w:sz w:val="24"/>
          <w:szCs w:val="24"/>
        </w:rPr>
        <w:t>Червяков Дмитрий Юрьевич тел: (900) 09-83-35, E-</w:t>
      </w:r>
      <w:proofErr w:type="spellStart"/>
      <w:r w:rsidR="00B726C2"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="00543FF6">
        <w:rPr>
          <w:rFonts w:ascii="Times New Roman" w:hAnsi="Times New Roman"/>
          <w:sz w:val="24"/>
          <w:szCs w:val="24"/>
        </w:rPr>
        <w:t>:</w:t>
      </w:r>
      <w:r w:rsidR="00B726C2" w:rsidRPr="00543FF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5127CA" w:rsidRPr="00885576">
          <w:rPr>
            <w:rStyle w:val="ab"/>
            <w:rFonts w:ascii="Times New Roman" w:hAnsi="Times New Roman"/>
            <w:sz w:val="24"/>
            <w:szCs w:val="24"/>
          </w:rPr>
          <w:t>d.chervyakov@sangtuda.</w:t>
        </w:r>
        <w:r w:rsidR="005127CA" w:rsidRPr="00885576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5127CA" w:rsidRPr="005127CA">
        <w:rPr>
          <w:rFonts w:ascii="Times New Roman" w:hAnsi="Times New Roman"/>
          <w:sz w:val="24"/>
          <w:szCs w:val="24"/>
        </w:rPr>
        <w:t xml:space="preserve">. </w:t>
      </w:r>
      <w:r w:rsidR="00543FF6">
        <w:rPr>
          <w:rFonts w:ascii="Times New Roman" w:hAnsi="Times New Roman"/>
          <w:sz w:val="24"/>
          <w:szCs w:val="24"/>
        </w:rPr>
        <w:t xml:space="preserve"> </w:t>
      </w:r>
    </w:p>
    <w:p w:rsidR="00B726C2" w:rsidRDefault="00B726C2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FF6" w:rsidRPr="00532194" w:rsidRDefault="00543FF6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26C2" w:rsidRDefault="00B726C2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3FF6">
        <w:rPr>
          <w:rFonts w:ascii="Times New Roman" w:hAnsi="Times New Roman"/>
          <w:sz w:val="28"/>
          <w:szCs w:val="28"/>
        </w:rPr>
        <w:t xml:space="preserve">Начальник СБ ГО и ЧС </w:t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  <w:t xml:space="preserve"> Д.Ю. Червяков</w:t>
      </w:r>
    </w:p>
    <w:p w:rsidR="00C4663B" w:rsidRDefault="00C4663B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46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063" w:rsidRDefault="00093063" w:rsidP="000B3B5C">
      <w:pPr>
        <w:spacing w:after="0" w:line="240" w:lineRule="auto"/>
      </w:pPr>
      <w:r>
        <w:separator/>
      </w:r>
    </w:p>
  </w:endnote>
  <w:endnote w:type="continuationSeparator" w:id="0">
    <w:p w:rsidR="00093063" w:rsidRDefault="0009306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063" w:rsidRDefault="00093063" w:rsidP="000B3B5C">
      <w:pPr>
        <w:spacing w:after="0" w:line="240" w:lineRule="auto"/>
      </w:pPr>
      <w:r>
        <w:separator/>
      </w:r>
    </w:p>
  </w:footnote>
  <w:footnote w:type="continuationSeparator" w:id="0">
    <w:p w:rsidR="00093063" w:rsidRDefault="0009306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E7188"/>
    <w:multiLevelType w:val="hybridMultilevel"/>
    <w:tmpl w:val="EC3C76A8"/>
    <w:lvl w:ilvl="0" w:tplc="8A7EAD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B1F339C"/>
    <w:multiLevelType w:val="multilevel"/>
    <w:tmpl w:val="4D9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86BFE"/>
    <w:multiLevelType w:val="multilevel"/>
    <w:tmpl w:val="71A41C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  <w:i w:val="0"/>
      </w:rPr>
    </w:lvl>
  </w:abstractNum>
  <w:abstractNum w:abstractNumId="5" w15:restartNumberingAfterBreak="0">
    <w:nsid w:val="23EA108B"/>
    <w:multiLevelType w:val="hybridMultilevel"/>
    <w:tmpl w:val="9FBEC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D7D69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45E36"/>
    <w:multiLevelType w:val="hybridMultilevel"/>
    <w:tmpl w:val="F5EE449E"/>
    <w:lvl w:ilvl="0" w:tplc="B162A7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4727A"/>
    <w:multiLevelType w:val="hybridMultilevel"/>
    <w:tmpl w:val="E2FC8A3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E3F8E"/>
    <w:multiLevelType w:val="hybridMultilevel"/>
    <w:tmpl w:val="DAA6A7BC"/>
    <w:lvl w:ilvl="0" w:tplc="7624CD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10"/>
  </w:num>
  <w:num w:numId="7">
    <w:abstractNumId w:val="11"/>
  </w:num>
  <w:num w:numId="8">
    <w:abstractNumId w:val="4"/>
  </w:num>
  <w:num w:numId="9">
    <w:abstractNumId w:val="3"/>
  </w:num>
  <w:num w:numId="10">
    <w:abstractNumId w:val="8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2392"/>
    <w:rsid w:val="00007CD7"/>
    <w:rsid w:val="000159B2"/>
    <w:rsid w:val="000201E5"/>
    <w:rsid w:val="00020346"/>
    <w:rsid w:val="00040168"/>
    <w:rsid w:val="00043B57"/>
    <w:rsid w:val="000463B6"/>
    <w:rsid w:val="00046601"/>
    <w:rsid w:val="000475EF"/>
    <w:rsid w:val="00047AFE"/>
    <w:rsid w:val="00050547"/>
    <w:rsid w:val="00052160"/>
    <w:rsid w:val="00056011"/>
    <w:rsid w:val="00076F4C"/>
    <w:rsid w:val="00081318"/>
    <w:rsid w:val="00087375"/>
    <w:rsid w:val="00093063"/>
    <w:rsid w:val="0009725E"/>
    <w:rsid w:val="000A66BA"/>
    <w:rsid w:val="000B3B5C"/>
    <w:rsid w:val="000C4DF4"/>
    <w:rsid w:val="000C763C"/>
    <w:rsid w:val="000D0B6E"/>
    <w:rsid w:val="00111A01"/>
    <w:rsid w:val="00153A28"/>
    <w:rsid w:val="00160BC4"/>
    <w:rsid w:val="0016610B"/>
    <w:rsid w:val="00167CFB"/>
    <w:rsid w:val="00177C98"/>
    <w:rsid w:val="00182817"/>
    <w:rsid w:val="00191596"/>
    <w:rsid w:val="00191C7F"/>
    <w:rsid w:val="0019743D"/>
    <w:rsid w:val="001A183F"/>
    <w:rsid w:val="001A5977"/>
    <w:rsid w:val="001C122F"/>
    <w:rsid w:val="001C72F7"/>
    <w:rsid w:val="001D0A14"/>
    <w:rsid w:val="001D0B89"/>
    <w:rsid w:val="001E012F"/>
    <w:rsid w:val="001E1B59"/>
    <w:rsid w:val="001E26EB"/>
    <w:rsid w:val="001F052D"/>
    <w:rsid w:val="001F0C58"/>
    <w:rsid w:val="001F3510"/>
    <w:rsid w:val="002053BE"/>
    <w:rsid w:val="002159D5"/>
    <w:rsid w:val="00215EB1"/>
    <w:rsid w:val="002226B9"/>
    <w:rsid w:val="002338F2"/>
    <w:rsid w:val="002423BB"/>
    <w:rsid w:val="0024789B"/>
    <w:rsid w:val="00252329"/>
    <w:rsid w:val="002550B8"/>
    <w:rsid w:val="00267914"/>
    <w:rsid w:val="002819C8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3410"/>
    <w:rsid w:val="002F4F23"/>
    <w:rsid w:val="002F5E29"/>
    <w:rsid w:val="00315604"/>
    <w:rsid w:val="00325B52"/>
    <w:rsid w:val="003324F5"/>
    <w:rsid w:val="003333BC"/>
    <w:rsid w:val="00337BB5"/>
    <w:rsid w:val="00341730"/>
    <w:rsid w:val="003529D3"/>
    <w:rsid w:val="00356206"/>
    <w:rsid w:val="00364A5B"/>
    <w:rsid w:val="00371220"/>
    <w:rsid w:val="00383ECD"/>
    <w:rsid w:val="00397266"/>
    <w:rsid w:val="003C3283"/>
    <w:rsid w:val="003C5C31"/>
    <w:rsid w:val="003D0D25"/>
    <w:rsid w:val="003D0EF3"/>
    <w:rsid w:val="003D4B52"/>
    <w:rsid w:val="003D762B"/>
    <w:rsid w:val="003E5EBF"/>
    <w:rsid w:val="003F1CF4"/>
    <w:rsid w:val="003F46EC"/>
    <w:rsid w:val="003F5AD0"/>
    <w:rsid w:val="00403403"/>
    <w:rsid w:val="004418DA"/>
    <w:rsid w:val="0044797D"/>
    <w:rsid w:val="00471F7B"/>
    <w:rsid w:val="0047588E"/>
    <w:rsid w:val="00484A26"/>
    <w:rsid w:val="004850B6"/>
    <w:rsid w:val="00486426"/>
    <w:rsid w:val="00487E4C"/>
    <w:rsid w:val="004919EC"/>
    <w:rsid w:val="004B08ED"/>
    <w:rsid w:val="004B7A27"/>
    <w:rsid w:val="004C4264"/>
    <w:rsid w:val="004C62FB"/>
    <w:rsid w:val="004C7F74"/>
    <w:rsid w:val="004E099C"/>
    <w:rsid w:val="004F7411"/>
    <w:rsid w:val="00507801"/>
    <w:rsid w:val="00511905"/>
    <w:rsid w:val="005127CA"/>
    <w:rsid w:val="00513B76"/>
    <w:rsid w:val="00525FD7"/>
    <w:rsid w:val="00531180"/>
    <w:rsid w:val="0054129B"/>
    <w:rsid w:val="00543FF6"/>
    <w:rsid w:val="0054533F"/>
    <w:rsid w:val="005459E9"/>
    <w:rsid w:val="00546971"/>
    <w:rsid w:val="0056250D"/>
    <w:rsid w:val="00565966"/>
    <w:rsid w:val="005724EF"/>
    <w:rsid w:val="005928FE"/>
    <w:rsid w:val="00593EE8"/>
    <w:rsid w:val="0059482B"/>
    <w:rsid w:val="005A50F1"/>
    <w:rsid w:val="005A6FD8"/>
    <w:rsid w:val="005B3B26"/>
    <w:rsid w:val="005B4D77"/>
    <w:rsid w:val="005B506D"/>
    <w:rsid w:val="005C3621"/>
    <w:rsid w:val="005C55F7"/>
    <w:rsid w:val="005C6065"/>
    <w:rsid w:val="005E39A9"/>
    <w:rsid w:val="005E39B5"/>
    <w:rsid w:val="006024F0"/>
    <w:rsid w:val="00602756"/>
    <w:rsid w:val="00603CDD"/>
    <w:rsid w:val="00605C6E"/>
    <w:rsid w:val="006064D9"/>
    <w:rsid w:val="00627A35"/>
    <w:rsid w:val="00627ED2"/>
    <w:rsid w:val="00652ED1"/>
    <w:rsid w:val="00662592"/>
    <w:rsid w:val="0066297B"/>
    <w:rsid w:val="00665C25"/>
    <w:rsid w:val="00667181"/>
    <w:rsid w:val="00667F2B"/>
    <w:rsid w:val="00670BC3"/>
    <w:rsid w:val="00672E04"/>
    <w:rsid w:val="0067347D"/>
    <w:rsid w:val="006740D1"/>
    <w:rsid w:val="00680012"/>
    <w:rsid w:val="00681A13"/>
    <w:rsid w:val="006930E0"/>
    <w:rsid w:val="006A44DF"/>
    <w:rsid w:val="006A49B9"/>
    <w:rsid w:val="006B6376"/>
    <w:rsid w:val="006C26A7"/>
    <w:rsid w:val="006C7514"/>
    <w:rsid w:val="006D35AC"/>
    <w:rsid w:val="006E0094"/>
    <w:rsid w:val="006E0693"/>
    <w:rsid w:val="006E359B"/>
    <w:rsid w:val="006F304D"/>
    <w:rsid w:val="006F3C33"/>
    <w:rsid w:val="006F6636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668A5"/>
    <w:rsid w:val="00775024"/>
    <w:rsid w:val="00791ADC"/>
    <w:rsid w:val="007A021F"/>
    <w:rsid w:val="007A1EBA"/>
    <w:rsid w:val="007A3C59"/>
    <w:rsid w:val="007A47B6"/>
    <w:rsid w:val="007B137A"/>
    <w:rsid w:val="007B1FC1"/>
    <w:rsid w:val="007C36A2"/>
    <w:rsid w:val="007E110F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6556"/>
    <w:rsid w:val="0083660C"/>
    <w:rsid w:val="008412C0"/>
    <w:rsid w:val="00855F89"/>
    <w:rsid w:val="00861404"/>
    <w:rsid w:val="0086229C"/>
    <w:rsid w:val="00864238"/>
    <w:rsid w:val="00865CEF"/>
    <w:rsid w:val="008700FD"/>
    <w:rsid w:val="0087384A"/>
    <w:rsid w:val="00875EB8"/>
    <w:rsid w:val="00883EEF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3D21"/>
    <w:rsid w:val="00906204"/>
    <w:rsid w:val="00907F05"/>
    <w:rsid w:val="009165A4"/>
    <w:rsid w:val="00920D5A"/>
    <w:rsid w:val="00935BE3"/>
    <w:rsid w:val="00941F7A"/>
    <w:rsid w:val="00942D41"/>
    <w:rsid w:val="0095648F"/>
    <w:rsid w:val="0095686D"/>
    <w:rsid w:val="00972DA3"/>
    <w:rsid w:val="009748A3"/>
    <w:rsid w:val="0097629D"/>
    <w:rsid w:val="00976DEB"/>
    <w:rsid w:val="00980839"/>
    <w:rsid w:val="00980E61"/>
    <w:rsid w:val="00981F5C"/>
    <w:rsid w:val="00984532"/>
    <w:rsid w:val="00984632"/>
    <w:rsid w:val="00993076"/>
    <w:rsid w:val="009A07F6"/>
    <w:rsid w:val="009A3C2D"/>
    <w:rsid w:val="009A7CFC"/>
    <w:rsid w:val="009B3206"/>
    <w:rsid w:val="009C11AA"/>
    <w:rsid w:val="009C6F6D"/>
    <w:rsid w:val="009D1FEF"/>
    <w:rsid w:val="009D58BA"/>
    <w:rsid w:val="00A0176B"/>
    <w:rsid w:val="00A11B58"/>
    <w:rsid w:val="00A1258F"/>
    <w:rsid w:val="00A12927"/>
    <w:rsid w:val="00A2721B"/>
    <w:rsid w:val="00A4487E"/>
    <w:rsid w:val="00A47601"/>
    <w:rsid w:val="00A65991"/>
    <w:rsid w:val="00A673A6"/>
    <w:rsid w:val="00A7678B"/>
    <w:rsid w:val="00A77BB0"/>
    <w:rsid w:val="00A93725"/>
    <w:rsid w:val="00AA2695"/>
    <w:rsid w:val="00AB4172"/>
    <w:rsid w:val="00AB4B83"/>
    <w:rsid w:val="00AC7850"/>
    <w:rsid w:val="00AD661A"/>
    <w:rsid w:val="00AE1904"/>
    <w:rsid w:val="00AE46DF"/>
    <w:rsid w:val="00AF111A"/>
    <w:rsid w:val="00AF57D3"/>
    <w:rsid w:val="00B058A0"/>
    <w:rsid w:val="00B06CEB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26C2"/>
    <w:rsid w:val="00B73563"/>
    <w:rsid w:val="00B907F1"/>
    <w:rsid w:val="00B93A51"/>
    <w:rsid w:val="00BB3F9E"/>
    <w:rsid w:val="00BC39F8"/>
    <w:rsid w:val="00BC58C2"/>
    <w:rsid w:val="00BC6CBD"/>
    <w:rsid w:val="00BD2AD0"/>
    <w:rsid w:val="00BD4A04"/>
    <w:rsid w:val="00BE20C4"/>
    <w:rsid w:val="00BE47AA"/>
    <w:rsid w:val="00BF1A61"/>
    <w:rsid w:val="00BF78FC"/>
    <w:rsid w:val="00C003BC"/>
    <w:rsid w:val="00C022EE"/>
    <w:rsid w:val="00C217A1"/>
    <w:rsid w:val="00C35293"/>
    <w:rsid w:val="00C4663B"/>
    <w:rsid w:val="00C6399C"/>
    <w:rsid w:val="00C74DDE"/>
    <w:rsid w:val="00C74FE1"/>
    <w:rsid w:val="00C85222"/>
    <w:rsid w:val="00C91177"/>
    <w:rsid w:val="00C9129A"/>
    <w:rsid w:val="00C919AC"/>
    <w:rsid w:val="00CA1281"/>
    <w:rsid w:val="00CB08B5"/>
    <w:rsid w:val="00CB6778"/>
    <w:rsid w:val="00CB7C57"/>
    <w:rsid w:val="00CC2A3F"/>
    <w:rsid w:val="00CC743C"/>
    <w:rsid w:val="00CD1160"/>
    <w:rsid w:val="00CD7ABF"/>
    <w:rsid w:val="00CD7E10"/>
    <w:rsid w:val="00CE3BCF"/>
    <w:rsid w:val="00CE6526"/>
    <w:rsid w:val="00CE74CD"/>
    <w:rsid w:val="00CF0A2E"/>
    <w:rsid w:val="00CF0EF4"/>
    <w:rsid w:val="00D03B16"/>
    <w:rsid w:val="00D06232"/>
    <w:rsid w:val="00D31A24"/>
    <w:rsid w:val="00D34733"/>
    <w:rsid w:val="00D36BF6"/>
    <w:rsid w:val="00D370CB"/>
    <w:rsid w:val="00D378DE"/>
    <w:rsid w:val="00D41CC2"/>
    <w:rsid w:val="00D515B3"/>
    <w:rsid w:val="00D57F08"/>
    <w:rsid w:val="00D6442C"/>
    <w:rsid w:val="00D90599"/>
    <w:rsid w:val="00D931FD"/>
    <w:rsid w:val="00D9770B"/>
    <w:rsid w:val="00DA1AED"/>
    <w:rsid w:val="00DA5ED4"/>
    <w:rsid w:val="00DC05B2"/>
    <w:rsid w:val="00DC34FD"/>
    <w:rsid w:val="00DD567A"/>
    <w:rsid w:val="00DE0142"/>
    <w:rsid w:val="00DE17BE"/>
    <w:rsid w:val="00DE564B"/>
    <w:rsid w:val="00DF45B3"/>
    <w:rsid w:val="00E00DEF"/>
    <w:rsid w:val="00E11858"/>
    <w:rsid w:val="00E16A43"/>
    <w:rsid w:val="00E17910"/>
    <w:rsid w:val="00E258CC"/>
    <w:rsid w:val="00E329CA"/>
    <w:rsid w:val="00E375B4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E4A4C"/>
    <w:rsid w:val="00EE785E"/>
    <w:rsid w:val="00F02C24"/>
    <w:rsid w:val="00F12D19"/>
    <w:rsid w:val="00F131B4"/>
    <w:rsid w:val="00F16296"/>
    <w:rsid w:val="00F16DAF"/>
    <w:rsid w:val="00F2303C"/>
    <w:rsid w:val="00F23489"/>
    <w:rsid w:val="00F27B03"/>
    <w:rsid w:val="00F27E0C"/>
    <w:rsid w:val="00F472B7"/>
    <w:rsid w:val="00F50CDC"/>
    <w:rsid w:val="00F5328D"/>
    <w:rsid w:val="00F57A47"/>
    <w:rsid w:val="00F63D13"/>
    <w:rsid w:val="00F6505E"/>
    <w:rsid w:val="00F65B55"/>
    <w:rsid w:val="00F750C9"/>
    <w:rsid w:val="00F979F7"/>
    <w:rsid w:val="00FA43FB"/>
    <w:rsid w:val="00FA6C97"/>
    <w:rsid w:val="00FA7FB4"/>
    <w:rsid w:val="00FC5045"/>
    <w:rsid w:val="00FC7338"/>
    <w:rsid w:val="00FF2664"/>
    <w:rsid w:val="00FF3049"/>
    <w:rsid w:val="00FF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D05AF"/>
  <w15:docId w15:val="{B3FECF93-B0F3-46D2-A087-DAC7C8BD6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01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3E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43FF6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A272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83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Unresolved Mention"/>
    <w:basedOn w:val="a0"/>
    <w:uiPriority w:val="99"/>
    <w:semiHidden/>
    <w:unhideWhenUsed/>
    <w:rsid w:val="005127CA"/>
    <w:rPr>
      <w:color w:val="605E5C"/>
      <w:shd w:val="clear" w:color="auto" w:fill="E1DFDD"/>
    </w:rPr>
  </w:style>
  <w:style w:type="paragraph" w:styleId="af2">
    <w:name w:val="Balloon Text"/>
    <w:basedOn w:val="a"/>
    <w:link w:val="af3"/>
    <w:uiPriority w:val="99"/>
    <w:semiHidden/>
    <w:unhideWhenUsed/>
    <w:rsid w:val="00C466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4663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122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4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3717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7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4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9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1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021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14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0671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18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4886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1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349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8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62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4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4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7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6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07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22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4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230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77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4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7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3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4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3202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4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2282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5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76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6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0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398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5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44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82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2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8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3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6473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0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4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4309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6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3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5881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49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4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947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3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2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1304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9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08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23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99082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5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88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65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8441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7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5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50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96588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2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05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755037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7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71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66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18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0262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0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06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2690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82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90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60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3354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96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1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06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64439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2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37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68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5758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9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28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3389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68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64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8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76068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6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97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0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45713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8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3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chervy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C60EC-4392-4310-AEE6-349923632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2020-04-17T10:06:00Z</cp:lastPrinted>
  <dcterms:created xsi:type="dcterms:W3CDTF">2020-04-17T09:46:00Z</dcterms:created>
  <dcterms:modified xsi:type="dcterms:W3CDTF">2020-04-17T10:08:00Z</dcterms:modified>
</cp:coreProperties>
</file>